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C57A84">
        <w:tc>
          <w:tcPr>
            <w:tcW w:w="3535" w:type="dxa"/>
            <w:shd w:val="clear" w:color="auto" w:fill="FFFFFF"/>
          </w:tcPr>
          <w:p w:rsidR="00C57A84" w:rsidRDefault="002B1920">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C57A84" w:rsidRDefault="002B1920">
            <w:pPr>
              <w:rPr>
                <w:rFonts w:ascii="Arial" w:hAnsi="Arial" w:cs="Arial"/>
                <w:sz w:val="22"/>
                <w:szCs w:val="22"/>
              </w:rPr>
            </w:pPr>
            <w:r>
              <w:rPr>
                <w:rFonts w:ascii="Arial" w:hAnsi="Arial" w:cs="Arial"/>
                <w:sz w:val="22"/>
                <w:szCs w:val="22"/>
              </w:rPr>
              <w:t>07/2018/8346/FUL</w:t>
            </w:r>
          </w:p>
        </w:tc>
      </w:tr>
      <w:tr w:rsidR="00C57A84">
        <w:tc>
          <w:tcPr>
            <w:tcW w:w="3535" w:type="dxa"/>
            <w:shd w:val="clear" w:color="auto" w:fill="FFFFFF"/>
          </w:tcPr>
          <w:p w:rsidR="00C57A84" w:rsidRDefault="00C57A84">
            <w:pPr>
              <w:rPr>
                <w:rFonts w:ascii="Arial" w:hAnsi="Arial" w:cs="Arial"/>
                <w:b/>
                <w:bCs/>
                <w:sz w:val="22"/>
                <w:szCs w:val="22"/>
              </w:rPr>
            </w:pPr>
          </w:p>
          <w:p w:rsidR="00C57A84" w:rsidRDefault="002B1920">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C57A84" w:rsidRDefault="00C57A84">
            <w:pPr>
              <w:rPr>
                <w:rFonts w:ascii="Arial" w:hAnsi="Arial" w:cs="Arial"/>
                <w:sz w:val="22"/>
                <w:szCs w:val="22"/>
              </w:rPr>
            </w:pPr>
          </w:p>
          <w:p w:rsidR="00C57A84" w:rsidRDefault="002B1920">
            <w:pPr>
              <w:rPr>
                <w:rFonts w:ascii="Arial" w:hAnsi="Arial" w:cs="Arial"/>
                <w:sz w:val="22"/>
                <w:szCs w:val="22"/>
              </w:rPr>
            </w:pPr>
            <w:r>
              <w:rPr>
                <w:rFonts w:ascii="Arial" w:hAnsi="Arial" w:cs="Arial"/>
                <w:sz w:val="22"/>
                <w:szCs w:val="22"/>
              </w:rPr>
              <w:t>Meadowcroft Business Park</w:t>
            </w:r>
          </w:p>
          <w:p w:rsidR="00C57A84" w:rsidRDefault="002B1920">
            <w:pPr>
              <w:rPr>
                <w:rFonts w:ascii="Arial" w:hAnsi="Arial" w:cs="Arial"/>
                <w:sz w:val="22"/>
                <w:szCs w:val="22"/>
              </w:rPr>
            </w:pPr>
            <w:r>
              <w:rPr>
                <w:rFonts w:ascii="Arial" w:hAnsi="Arial" w:cs="Arial"/>
                <w:sz w:val="22"/>
                <w:szCs w:val="22"/>
              </w:rPr>
              <w:t>Pope Lane</w:t>
            </w:r>
          </w:p>
          <w:p w:rsidR="00C57A84" w:rsidRDefault="002B1920">
            <w:pPr>
              <w:rPr>
                <w:rFonts w:ascii="Arial" w:hAnsi="Arial" w:cs="Arial"/>
                <w:sz w:val="22"/>
                <w:szCs w:val="22"/>
              </w:rPr>
            </w:pPr>
            <w:r>
              <w:rPr>
                <w:rFonts w:ascii="Arial" w:hAnsi="Arial" w:cs="Arial"/>
                <w:sz w:val="22"/>
                <w:szCs w:val="22"/>
              </w:rPr>
              <w:t>Whitestake</w:t>
            </w:r>
          </w:p>
          <w:p w:rsidR="00C57A84" w:rsidRDefault="002B1920">
            <w:pPr>
              <w:rPr>
                <w:rFonts w:ascii="Arial" w:hAnsi="Arial" w:cs="Arial"/>
                <w:sz w:val="22"/>
                <w:szCs w:val="22"/>
              </w:rPr>
            </w:pPr>
            <w:r>
              <w:rPr>
                <w:rFonts w:ascii="Arial" w:hAnsi="Arial" w:cs="Arial"/>
                <w:sz w:val="22"/>
                <w:szCs w:val="22"/>
              </w:rPr>
              <w:t>Preston</w:t>
            </w:r>
          </w:p>
          <w:p w:rsidR="00C57A84" w:rsidRDefault="002B1920">
            <w:pPr>
              <w:rPr>
                <w:rFonts w:ascii="Arial" w:hAnsi="Arial" w:cs="Arial"/>
                <w:sz w:val="22"/>
                <w:szCs w:val="22"/>
              </w:rPr>
            </w:pPr>
            <w:r>
              <w:rPr>
                <w:rFonts w:ascii="Arial" w:hAnsi="Arial" w:cs="Arial"/>
                <w:sz w:val="22"/>
                <w:szCs w:val="22"/>
              </w:rPr>
              <w:t>Lancashire</w:t>
            </w:r>
          </w:p>
          <w:p w:rsidR="00C57A84" w:rsidRDefault="002B1920">
            <w:pPr>
              <w:rPr>
                <w:rFonts w:ascii="Arial" w:hAnsi="Arial" w:cs="Arial"/>
                <w:sz w:val="22"/>
                <w:szCs w:val="22"/>
              </w:rPr>
            </w:pPr>
            <w:r>
              <w:rPr>
                <w:rFonts w:ascii="Arial" w:hAnsi="Arial" w:cs="Arial"/>
                <w:sz w:val="22"/>
                <w:szCs w:val="22"/>
              </w:rPr>
              <w:t>PR4 4BA</w:t>
            </w:r>
          </w:p>
          <w:p w:rsidR="00C57A84" w:rsidRDefault="00C57A84">
            <w:pPr>
              <w:rPr>
                <w:rFonts w:ascii="Arial" w:hAnsi="Arial" w:cs="Arial"/>
                <w:sz w:val="22"/>
                <w:szCs w:val="22"/>
              </w:rPr>
            </w:pPr>
          </w:p>
        </w:tc>
      </w:tr>
      <w:tr w:rsidR="00C57A84">
        <w:tc>
          <w:tcPr>
            <w:tcW w:w="3535" w:type="dxa"/>
            <w:shd w:val="clear" w:color="auto" w:fill="FFFFFF"/>
          </w:tcPr>
          <w:p w:rsidR="00C57A84" w:rsidRDefault="002B1920">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C57A84" w:rsidRDefault="002B1920">
            <w:pPr>
              <w:rPr>
                <w:rFonts w:ascii="Arial" w:hAnsi="Arial" w:cs="Arial"/>
                <w:sz w:val="22"/>
                <w:szCs w:val="22"/>
              </w:rPr>
            </w:pPr>
            <w:r>
              <w:rPr>
                <w:rFonts w:ascii="Arial" w:hAnsi="Arial" w:cs="Arial"/>
                <w:sz w:val="22"/>
                <w:szCs w:val="22"/>
              </w:rPr>
              <w:t xml:space="preserve">Messrs TJ Haley MR Bailey </w:t>
            </w:r>
          </w:p>
        </w:tc>
      </w:tr>
      <w:tr w:rsidR="00965EE5">
        <w:tc>
          <w:tcPr>
            <w:tcW w:w="3535" w:type="dxa"/>
            <w:shd w:val="clear" w:color="auto" w:fill="FFFFFF"/>
          </w:tcPr>
          <w:p w:rsidR="00965EE5" w:rsidRDefault="00965EE5">
            <w:pPr>
              <w:rPr>
                <w:rFonts w:ascii="Arial" w:hAnsi="Arial" w:cs="Arial"/>
                <w:b/>
                <w:bCs/>
                <w:sz w:val="22"/>
                <w:szCs w:val="22"/>
              </w:rPr>
            </w:pPr>
          </w:p>
        </w:tc>
        <w:tc>
          <w:tcPr>
            <w:tcW w:w="4987" w:type="dxa"/>
            <w:shd w:val="clear" w:color="auto" w:fill="FFFFFF"/>
          </w:tcPr>
          <w:p w:rsidR="00965EE5" w:rsidRDefault="00965EE5">
            <w:pPr>
              <w:rPr>
                <w:rFonts w:ascii="Arial" w:hAnsi="Arial" w:cs="Arial"/>
                <w:sz w:val="22"/>
                <w:szCs w:val="22"/>
              </w:rPr>
            </w:pPr>
          </w:p>
        </w:tc>
      </w:tr>
      <w:tr w:rsidR="00965EE5">
        <w:tc>
          <w:tcPr>
            <w:tcW w:w="3535" w:type="dxa"/>
            <w:shd w:val="clear" w:color="auto" w:fill="FFFFFF"/>
          </w:tcPr>
          <w:p w:rsidR="00965EE5" w:rsidRDefault="00965EE5">
            <w:pPr>
              <w:rPr>
                <w:rFonts w:ascii="Arial" w:hAnsi="Arial" w:cs="Arial"/>
                <w:b/>
                <w:bCs/>
                <w:sz w:val="22"/>
                <w:szCs w:val="22"/>
              </w:rPr>
            </w:pPr>
            <w:r>
              <w:rPr>
                <w:rFonts w:ascii="Arial" w:hAnsi="Arial" w:cs="Arial"/>
                <w:b/>
                <w:bCs/>
                <w:sz w:val="22"/>
                <w:szCs w:val="22"/>
              </w:rPr>
              <w:t>Agent</w:t>
            </w:r>
          </w:p>
        </w:tc>
        <w:tc>
          <w:tcPr>
            <w:tcW w:w="4987" w:type="dxa"/>
            <w:shd w:val="clear" w:color="auto" w:fill="FFFFFF"/>
          </w:tcPr>
          <w:p w:rsidR="00965EE5" w:rsidRDefault="00965EE5" w:rsidP="00965EE5">
            <w:pPr>
              <w:tabs>
                <w:tab w:val="left" w:pos="3535"/>
              </w:tabs>
              <w:rPr>
                <w:rFonts w:ascii="Arial" w:hAnsi="Arial" w:cs="Arial"/>
                <w:sz w:val="22"/>
                <w:szCs w:val="22"/>
              </w:rPr>
            </w:pPr>
            <w:r>
              <w:rPr>
                <w:rFonts w:ascii="Arial" w:hAnsi="Arial" w:cs="Arial"/>
                <w:sz w:val="22"/>
                <w:szCs w:val="22"/>
              </w:rPr>
              <w:t>Mr David Shepherd</w:t>
            </w:r>
          </w:p>
          <w:p w:rsidR="00965EE5" w:rsidRDefault="00965EE5" w:rsidP="00965EE5">
            <w:pPr>
              <w:rPr>
                <w:rFonts w:ascii="Arial" w:hAnsi="Arial" w:cs="Arial"/>
                <w:sz w:val="22"/>
                <w:szCs w:val="22"/>
              </w:rPr>
            </w:pPr>
            <w:r>
              <w:rPr>
                <w:rFonts w:ascii="Arial" w:hAnsi="Arial" w:cs="Arial"/>
                <w:sz w:val="22"/>
                <w:szCs w:val="22"/>
              </w:rPr>
              <w:t>20 Collingwood Avenue</w:t>
            </w:r>
          </w:p>
          <w:p w:rsidR="00965EE5" w:rsidRDefault="00965EE5" w:rsidP="00965EE5">
            <w:pPr>
              <w:rPr>
                <w:rFonts w:ascii="Arial" w:hAnsi="Arial" w:cs="Arial"/>
                <w:sz w:val="22"/>
                <w:szCs w:val="22"/>
              </w:rPr>
            </w:pPr>
            <w:r>
              <w:rPr>
                <w:rFonts w:ascii="Arial" w:hAnsi="Arial" w:cs="Arial"/>
                <w:sz w:val="22"/>
                <w:szCs w:val="22"/>
              </w:rPr>
              <w:t>St Annes</w:t>
            </w:r>
          </w:p>
          <w:p w:rsidR="00965EE5" w:rsidRDefault="00965EE5" w:rsidP="00965EE5">
            <w:pPr>
              <w:rPr>
                <w:rFonts w:ascii="Arial" w:hAnsi="Arial" w:cs="Arial"/>
                <w:sz w:val="22"/>
                <w:szCs w:val="22"/>
              </w:rPr>
            </w:pPr>
            <w:r>
              <w:rPr>
                <w:rFonts w:ascii="Arial" w:hAnsi="Arial" w:cs="Arial"/>
                <w:sz w:val="22"/>
                <w:szCs w:val="22"/>
              </w:rPr>
              <w:t>Lytham St Annes</w:t>
            </w:r>
          </w:p>
          <w:p w:rsidR="00965EE5" w:rsidRDefault="00965EE5" w:rsidP="00965EE5">
            <w:pPr>
              <w:rPr>
                <w:rFonts w:ascii="Arial" w:hAnsi="Arial" w:cs="Arial"/>
                <w:sz w:val="22"/>
                <w:szCs w:val="22"/>
              </w:rPr>
            </w:pPr>
            <w:r>
              <w:rPr>
                <w:rFonts w:ascii="Arial" w:hAnsi="Arial" w:cs="Arial"/>
                <w:sz w:val="22"/>
                <w:szCs w:val="22"/>
              </w:rPr>
              <w:t>FY8 2SB</w:t>
            </w:r>
          </w:p>
          <w:p w:rsidR="00965EE5" w:rsidRDefault="00965EE5" w:rsidP="00965EE5">
            <w:pPr>
              <w:rPr>
                <w:rFonts w:ascii="Arial" w:hAnsi="Arial" w:cs="Arial"/>
                <w:sz w:val="22"/>
                <w:szCs w:val="22"/>
              </w:rPr>
            </w:pPr>
          </w:p>
        </w:tc>
      </w:tr>
      <w:tr w:rsidR="00C57A84">
        <w:tc>
          <w:tcPr>
            <w:tcW w:w="3535" w:type="dxa"/>
            <w:shd w:val="clear" w:color="auto" w:fill="FFFFFF"/>
          </w:tcPr>
          <w:p w:rsidR="00C57A84" w:rsidRDefault="002B1920">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C57A84" w:rsidRDefault="002B1920">
            <w:pPr>
              <w:rPr>
                <w:rFonts w:ascii="Arial" w:hAnsi="Arial" w:cs="Arial"/>
                <w:sz w:val="22"/>
                <w:szCs w:val="22"/>
              </w:rPr>
            </w:pPr>
            <w:r>
              <w:rPr>
                <w:rFonts w:ascii="Arial" w:hAnsi="Arial" w:cs="Arial"/>
                <w:sz w:val="22"/>
                <w:szCs w:val="22"/>
              </w:rPr>
              <w:t>Construction of a new access road (amendment to previous approval 2016/1292/FUL)</w:t>
            </w:r>
          </w:p>
        </w:tc>
      </w:tr>
      <w:tr w:rsidR="00C57A84">
        <w:tc>
          <w:tcPr>
            <w:tcW w:w="3535" w:type="dxa"/>
            <w:shd w:val="clear" w:color="auto" w:fill="FFFFFF"/>
          </w:tcPr>
          <w:p w:rsidR="00C57A84" w:rsidRDefault="00C57A84">
            <w:pPr>
              <w:rPr>
                <w:rFonts w:ascii="Arial" w:hAnsi="Arial" w:cs="Arial"/>
                <w:b/>
                <w:bCs/>
                <w:sz w:val="22"/>
                <w:szCs w:val="22"/>
              </w:rPr>
            </w:pPr>
          </w:p>
          <w:p w:rsidR="00C57A84" w:rsidRDefault="002B1920">
            <w:pPr>
              <w:rPr>
                <w:rFonts w:ascii="Arial" w:hAnsi="Arial" w:cs="Arial"/>
                <w:b/>
                <w:bCs/>
                <w:sz w:val="22"/>
                <w:szCs w:val="22"/>
              </w:rPr>
            </w:pPr>
            <w:r>
              <w:rPr>
                <w:rFonts w:ascii="Arial" w:hAnsi="Arial" w:cs="Arial"/>
                <w:b/>
                <w:bCs/>
                <w:sz w:val="22"/>
                <w:szCs w:val="22"/>
              </w:rPr>
              <w:t>Officer Recommendation</w:t>
            </w:r>
          </w:p>
          <w:p w:rsidR="00965EE5" w:rsidRDefault="00965EE5">
            <w:pPr>
              <w:rPr>
                <w:rFonts w:ascii="Arial" w:hAnsi="Arial" w:cs="Arial"/>
                <w:b/>
                <w:bCs/>
                <w:sz w:val="22"/>
                <w:szCs w:val="22"/>
              </w:rPr>
            </w:pPr>
          </w:p>
          <w:p w:rsidR="00C57A84" w:rsidRDefault="002B1920">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C57A84" w:rsidRDefault="00C57A84">
            <w:pPr>
              <w:rPr>
                <w:rFonts w:ascii="Arial" w:hAnsi="Arial" w:cs="Arial"/>
                <w:b/>
                <w:bCs/>
                <w:sz w:val="22"/>
                <w:szCs w:val="22"/>
              </w:rPr>
            </w:pPr>
          </w:p>
          <w:p w:rsidR="00C57A84" w:rsidRPr="00965EE5" w:rsidRDefault="002B1920">
            <w:pPr>
              <w:rPr>
                <w:rFonts w:ascii="Arial" w:hAnsi="Arial" w:cs="Arial"/>
                <w:bCs/>
                <w:sz w:val="22"/>
                <w:szCs w:val="22"/>
              </w:rPr>
            </w:pPr>
            <w:r w:rsidRPr="00965EE5">
              <w:rPr>
                <w:rFonts w:ascii="Arial" w:hAnsi="Arial" w:cs="Arial"/>
                <w:bCs/>
                <w:sz w:val="22"/>
                <w:szCs w:val="22"/>
              </w:rPr>
              <w:t xml:space="preserve">Approval with Conditions </w:t>
            </w:r>
            <w:r w:rsidRPr="00965EE5">
              <w:rPr>
                <w:rFonts w:ascii="Arial" w:hAnsi="Arial" w:cs="Arial"/>
                <w:bCs/>
                <w:sz w:val="22"/>
                <w:szCs w:val="22"/>
              </w:rPr>
              <w:tab/>
            </w:r>
          </w:p>
          <w:p w:rsidR="00965EE5" w:rsidRPr="00965EE5" w:rsidRDefault="00965EE5">
            <w:pPr>
              <w:rPr>
                <w:rFonts w:ascii="Arial" w:hAnsi="Arial" w:cs="Arial"/>
                <w:bCs/>
                <w:sz w:val="22"/>
                <w:szCs w:val="22"/>
              </w:rPr>
            </w:pPr>
          </w:p>
          <w:p w:rsidR="00C57A84" w:rsidRDefault="002B1920">
            <w:pPr>
              <w:rPr>
                <w:rFonts w:ascii="Arial" w:hAnsi="Arial" w:cs="Arial"/>
                <w:bCs/>
                <w:sz w:val="22"/>
                <w:szCs w:val="22"/>
              </w:rPr>
            </w:pPr>
            <w:r w:rsidRPr="00965EE5">
              <w:rPr>
                <w:rFonts w:ascii="Arial" w:hAnsi="Arial" w:cs="Arial"/>
                <w:bCs/>
                <w:sz w:val="22"/>
                <w:szCs w:val="22"/>
              </w:rPr>
              <w:t>Mrs Janice Crook</w:t>
            </w:r>
          </w:p>
          <w:p w:rsidR="00965EE5" w:rsidRDefault="00965EE5">
            <w:pPr>
              <w:rPr>
                <w:rFonts w:ascii="Arial" w:hAnsi="Arial" w:cs="Arial"/>
                <w:b/>
                <w:bCs/>
                <w:sz w:val="22"/>
                <w:szCs w:val="22"/>
              </w:rPr>
            </w:pPr>
          </w:p>
        </w:tc>
      </w:tr>
      <w:tr w:rsidR="00C57A84" w:rsidTr="00965EE5">
        <w:tblPrEx>
          <w:tblLook w:val="04A0" w:firstRow="1" w:lastRow="0" w:firstColumn="1" w:lastColumn="0" w:noHBand="0" w:noVBand="1"/>
        </w:tblPrEx>
        <w:tc>
          <w:tcPr>
            <w:tcW w:w="3535" w:type="dxa"/>
          </w:tcPr>
          <w:p w:rsidR="00C57A84" w:rsidRDefault="002B1920">
            <w:pPr>
              <w:rPr>
                <w:rFonts w:ascii="Arial" w:hAnsi="Arial" w:cs="Arial"/>
                <w:sz w:val="22"/>
                <w:szCs w:val="22"/>
              </w:rPr>
            </w:pPr>
            <w:r>
              <w:rPr>
                <w:rFonts w:ascii="Arial" w:hAnsi="Arial" w:cs="Arial"/>
                <w:sz w:val="22"/>
                <w:szCs w:val="22"/>
              </w:rPr>
              <w:t>Date application valid</w:t>
            </w:r>
          </w:p>
        </w:tc>
        <w:tc>
          <w:tcPr>
            <w:tcW w:w="4987" w:type="dxa"/>
          </w:tcPr>
          <w:p w:rsidR="00C57A84" w:rsidRDefault="002B1920">
            <w:pPr>
              <w:rPr>
                <w:rFonts w:ascii="Arial" w:hAnsi="Arial" w:cs="Arial"/>
                <w:sz w:val="22"/>
                <w:szCs w:val="22"/>
              </w:rPr>
            </w:pPr>
            <w:r>
              <w:rPr>
                <w:rFonts w:ascii="Arial" w:hAnsi="Arial" w:cs="Arial"/>
                <w:sz w:val="22"/>
                <w:szCs w:val="22"/>
              </w:rPr>
              <w:t>22.11.2018</w:t>
            </w:r>
          </w:p>
        </w:tc>
      </w:tr>
      <w:tr w:rsidR="00C57A84" w:rsidTr="00965EE5">
        <w:tblPrEx>
          <w:tblLook w:val="04A0" w:firstRow="1" w:lastRow="0" w:firstColumn="1" w:lastColumn="0" w:noHBand="0" w:noVBand="1"/>
        </w:tblPrEx>
        <w:tc>
          <w:tcPr>
            <w:tcW w:w="3535" w:type="dxa"/>
          </w:tcPr>
          <w:p w:rsidR="00C57A84" w:rsidRDefault="002B1920">
            <w:pPr>
              <w:rPr>
                <w:rFonts w:ascii="Arial" w:hAnsi="Arial" w:cs="Arial"/>
                <w:sz w:val="22"/>
                <w:szCs w:val="22"/>
              </w:rPr>
            </w:pPr>
            <w:r>
              <w:rPr>
                <w:rFonts w:ascii="Arial" w:hAnsi="Arial" w:cs="Arial"/>
                <w:sz w:val="22"/>
                <w:szCs w:val="22"/>
              </w:rPr>
              <w:t>Target Determination Date</w:t>
            </w:r>
          </w:p>
        </w:tc>
        <w:tc>
          <w:tcPr>
            <w:tcW w:w="4987" w:type="dxa"/>
          </w:tcPr>
          <w:p w:rsidR="00C57A84" w:rsidRDefault="002B1920">
            <w:pPr>
              <w:rPr>
                <w:rFonts w:ascii="Arial" w:hAnsi="Arial" w:cs="Arial"/>
                <w:sz w:val="22"/>
                <w:szCs w:val="22"/>
              </w:rPr>
            </w:pPr>
            <w:r>
              <w:rPr>
                <w:rFonts w:ascii="Arial" w:hAnsi="Arial" w:cs="Arial"/>
                <w:sz w:val="22"/>
                <w:szCs w:val="22"/>
              </w:rPr>
              <w:t>17.01.2019</w:t>
            </w:r>
          </w:p>
        </w:tc>
      </w:tr>
      <w:tr w:rsidR="00C57A84" w:rsidTr="00965EE5">
        <w:tblPrEx>
          <w:tblLook w:val="04A0" w:firstRow="1" w:lastRow="0" w:firstColumn="1" w:lastColumn="0" w:noHBand="0" w:noVBand="1"/>
        </w:tblPrEx>
        <w:tc>
          <w:tcPr>
            <w:tcW w:w="3535" w:type="dxa"/>
          </w:tcPr>
          <w:p w:rsidR="00C57A84" w:rsidRDefault="002B1920">
            <w:pPr>
              <w:rPr>
                <w:rFonts w:ascii="Arial" w:hAnsi="Arial" w:cs="Arial"/>
                <w:sz w:val="22"/>
                <w:szCs w:val="22"/>
              </w:rPr>
            </w:pPr>
            <w:r>
              <w:rPr>
                <w:rFonts w:ascii="Arial" w:hAnsi="Arial" w:cs="Arial"/>
                <w:sz w:val="22"/>
                <w:szCs w:val="22"/>
              </w:rPr>
              <w:t>Extension of Time</w:t>
            </w:r>
          </w:p>
        </w:tc>
        <w:tc>
          <w:tcPr>
            <w:tcW w:w="4987" w:type="dxa"/>
          </w:tcPr>
          <w:p w:rsidR="00C57A84" w:rsidRDefault="002B1920">
            <w:pPr>
              <w:rPr>
                <w:rFonts w:ascii="Arial" w:hAnsi="Arial" w:cs="Arial"/>
                <w:sz w:val="22"/>
                <w:szCs w:val="22"/>
              </w:rPr>
            </w:pPr>
            <w:r>
              <w:rPr>
                <w:rFonts w:ascii="Arial" w:hAnsi="Arial" w:cs="Arial"/>
                <w:sz w:val="22"/>
                <w:szCs w:val="22"/>
              </w:rPr>
              <w:t>12.02.2019</w:t>
            </w:r>
          </w:p>
        </w:tc>
      </w:tr>
      <w:tr w:rsidR="00965EE5" w:rsidTr="00965EE5">
        <w:tblPrEx>
          <w:tblLook w:val="04A0" w:firstRow="1" w:lastRow="0" w:firstColumn="1" w:lastColumn="0" w:noHBand="0" w:noVBand="1"/>
        </w:tblPrEx>
        <w:tc>
          <w:tcPr>
            <w:tcW w:w="3535" w:type="dxa"/>
          </w:tcPr>
          <w:p w:rsidR="00965EE5" w:rsidRDefault="00965EE5">
            <w:pPr>
              <w:rPr>
                <w:rFonts w:ascii="Arial" w:hAnsi="Arial" w:cs="Arial"/>
                <w:sz w:val="22"/>
                <w:szCs w:val="22"/>
              </w:rPr>
            </w:pPr>
          </w:p>
        </w:tc>
        <w:tc>
          <w:tcPr>
            <w:tcW w:w="4987" w:type="dxa"/>
          </w:tcPr>
          <w:p w:rsidR="00965EE5" w:rsidRDefault="00965EE5">
            <w:pPr>
              <w:rPr>
                <w:rFonts w:ascii="Arial" w:hAnsi="Arial" w:cs="Arial"/>
                <w:sz w:val="22"/>
                <w:szCs w:val="22"/>
              </w:rPr>
            </w:pPr>
          </w:p>
        </w:tc>
      </w:tr>
      <w:tr w:rsidR="00965EE5" w:rsidTr="00965EE5">
        <w:tblPrEx>
          <w:tblLook w:val="04A0" w:firstRow="1" w:lastRow="0" w:firstColumn="1" w:lastColumn="0" w:noHBand="0" w:noVBand="1"/>
        </w:tblPrEx>
        <w:tc>
          <w:tcPr>
            <w:tcW w:w="3535" w:type="dxa"/>
          </w:tcPr>
          <w:p w:rsidR="00965EE5" w:rsidRPr="00965EE5" w:rsidRDefault="00965EE5">
            <w:pPr>
              <w:rPr>
                <w:rFonts w:ascii="Arial" w:hAnsi="Arial" w:cs="Arial"/>
                <w:b/>
                <w:sz w:val="22"/>
                <w:szCs w:val="22"/>
              </w:rPr>
            </w:pPr>
            <w:r>
              <w:rPr>
                <w:rFonts w:ascii="Arial" w:hAnsi="Arial" w:cs="Arial"/>
                <w:b/>
                <w:sz w:val="22"/>
                <w:szCs w:val="22"/>
              </w:rPr>
              <w:t>Location Plan</w:t>
            </w:r>
          </w:p>
        </w:tc>
        <w:tc>
          <w:tcPr>
            <w:tcW w:w="4987" w:type="dxa"/>
          </w:tcPr>
          <w:p w:rsidR="00965EE5" w:rsidRDefault="00965EE5">
            <w:pPr>
              <w:rPr>
                <w:rFonts w:ascii="Arial" w:hAnsi="Arial" w:cs="Arial"/>
                <w:sz w:val="22"/>
                <w:szCs w:val="22"/>
              </w:rPr>
            </w:pPr>
          </w:p>
        </w:tc>
      </w:tr>
    </w:tbl>
    <w:p w:rsidR="00C57A84" w:rsidRDefault="00C57A84">
      <w:pPr>
        <w:rPr>
          <w:rFonts w:ascii="Arial" w:hAnsi="Arial" w:cs="Arial"/>
          <w:sz w:val="22"/>
          <w:szCs w:val="22"/>
        </w:rPr>
      </w:pPr>
    </w:p>
    <w:p w:rsidR="00965EE5" w:rsidRDefault="00965EE5">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owcroft Access Location Plan.jpg"/>
                    <pic:cNvPicPr/>
                  </pic:nvPicPr>
                  <pic:blipFill>
                    <a:blip r:embed="rId5">
                      <a:extLst>
                        <a:ext uri="{28A0092B-C50C-407E-A947-70E740481C1C}">
                          <a14:useLocalDpi xmlns:a14="http://schemas.microsoft.com/office/drawing/2010/main" val="0"/>
                        </a:ext>
                      </a:extLst>
                    </a:blip>
                    <a:stretch>
                      <a:fillRect/>
                    </a:stretch>
                  </pic:blipFill>
                  <pic:spPr>
                    <a:xfrm>
                      <a:off x="0" y="0"/>
                      <a:ext cx="5759450" cy="4076065"/>
                    </a:xfrm>
                    <a:prstGeom prst="rect">
                      <a:avLst/>
                    </a:prstGeom>
                    <a:ln w="19050">
                      <a:solidFill>
                        <a:schemeClr val="tx1"/>
                      </a:solidFill>
                    </a:ln>
                  </pic:spPr>
                </pic:pic>
              </a:graphicData>
            </a:graphic>
          </wp:inline>
        </w:drawing>
      </w:r>
    </w:p>
    <w:p w:rsidR="00965EE5" w:rsidRDefault="00965EE5" w:rsidP="00965EE5">
      <w:pPr>
        <w:tabs>
          <w:tab w:val="left" w:pos="567"/>
        </w:tabs>
        <w:rPr>
          <w:rFonts w:ascii="Arial" w:hAnsi="Arial" w:cs="Arial"/>
          <w:b/>
          <w:bCs/>
          <w:sz w:val="22"/>
          <w:szCs w:val="22"/>
          <w:u w:val="single"/>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lastRenderedPageBreak/>
        <w:t>Report Summary</w:t>
      </w:r>
    </w:p>
    <w:p w:rsidR="001C7958" w:rsidRDefault="001C7958" w:rsidP="00AD092C">
      <w:pPr>
        <w:tabs>
          <w:tab w:val="left" w:pos="567"/>
        </w:tabs>
        <w:rPr>
          <w:rFonts w:ascii="Arial" w:hAnsi="Arial" w:cs="Arial"/>
          <w:b/>
          <w:bCs/>
          <w:sz w:val="22"/>
          <w:szCs w:val="22"/>
          <w:u w:val="single"/>
          <w:lang w:bidi="he-IL"/>
        </w:rPr>
      </w:pPr>
    </w:p>
    <w:p w:rsidR="00AD092C" w:rsidRDefault="00EE7526" w:rsidP="00AD092C">
      <w:pPr>
        <w:tabs>
          <w:tab w:val="left" w:pos="567"/>
        </w:tabs>
        <w:rPr>
          <w:rFonts w:ascii="Arial" w:hAnsi="Arial" w:cs="Arial"/>
          <w:sz w:val="22"/>
          <w:szCs w:val="22"/>
          <w:lang w:bidi="he-IL"/>
        </w:rPr>
      </w:pPr>
      <w:r>
        <w:rPr>
          <w:rFonts w:ascii="Arial" w:hAnsi="Arial" w:cs="Arial"/>
          <w:bCs/>
          <w:sz w:val="22"/>
          <w:szCs w:val="22"/>
          <w:lang w:bidi="he-IL"/>
        </w:rPr>
        <w:t>1.1</w:t>
      </w:r>
      <w:r>
        <w:rPr>
          <w:rFonts w:ascii="Arial" w:hAnsi="Arial" w:cs="Arial"/>
          <w:bCs/>
          <w:sz w:val="22"/>
          <w:szCs w:val="22"/>
          <w:lang w:bidi="he-IL"/>
        </w:rPr>
        <w:tab/>
      </w:r>
      <w:r w:rsidR="00AD092C" w:rsidRPr="00AD092C">
        <w:rPr>
          <w:rFonts w:ascii="Arial" w:hAnsi="Arial" w:cs="Arial"/>
          <w:bCs/>
          <w:sz w:val="22"/>
          <w:szCs w:val="22"/>
          <w:lang w:bidi="he-IL"/>
        </w:rPr>
        <w:t xml:space="preserve">This application seeks to regularise </w:t>
      </w:r>
      <w:r w:rsidR="00AD092C">
        <w:rPr>
          <w:rFonts w:ascii="Arial" w:hAnsi="Arial" w:cs="Arial"/>
          <w:bCs/>
          <w:sz w:val="22"/>
          <w:szCs w:val="22"/>
          <w:lang w:bidi="he-IL"/>
        </w:rPr>
        <w:t xml:space="preserve">the situation with regards to the access road from Pope Lane serving the Meadowcroft Business Park.  Members may recall planning application </w:t>
      </w:r>
      <w:r w:rsidR="00AD092C" w:rsidRPr="0098163C">
        <w:rPr>
          <w:rFonts w:ascii="Arial" w:hAnsi="Arial" w:cs="Arial"/>
          <w:sz w:val="22"/>
          <w:szCs w:val="22"/>
          <w:lang w:bidi="he-IL"/>
        </w:rPr>
        <w:t>07/2016/1292/FUL</w:t>
      </w:r>
      <w:r w:rsidR="00AD092C">
        <w:rPr>
          <w:rFonts w:ascii="Arial" w:hAnsi="Arial" w:cs="Arial"/>
          <w:sz w:val="22"/>
          <w:szCs w:val="22"/>
          <w:lang w:bidi="he-IL"/>
        </w:rPr>
        <w:t xml:space="preserve"> for a new access road which was refused by planning committee in June 2017 but was allowed on appeal.  The access road was largely constructed but not in accordance with the approved plans and has not as yet been utilised.</w:t>
      </w:r>
    </w:p>
    <w:p w:rsidR="00AD092C" w:rsidRDefault="00AD092C" w:rsidP="00AD092C">
      <w:pPr>
        <w:tabs>
          <w:tab w:val="left" w:pos="567"/>
        </w:tabs>
        <w:rPr>
          <w:rFonts w:ascii="Arial" w:hAnsi="Arial" w:cs="Arial"/>
          <w:sz w:val="22"/>
          <w:szCs w:val="22"/>
          <w:lang w:bidi="he-IL"/>
        </w:rPr>
      </w:pPr>
    </w:p>
    <w:p w:rsidR="00AD092C" w:rsidRPr="00AD092C" w:rsidRDefault="00EE7526" w:rsidP="00AD092C">
      <w:pPr>
        <w:tabs>
          <w:tab w:val="left" w:pos="567"/>
        </w:tabs>
        <w:rPr>
          <w:rFonts w:ascii="Arial" w:hAnsi="Arial" w:cs="Arial"/>
          <w:bCs/>
          <w:sz w:val="22"/>
          <w:szCs w:val="22"/>
          <w:lang w:bidi="he-IL"/>
        </w:rPr>
      </w:pPr>
      <w:r>
        <w:rPr>
          <w:rFonts w:ascii="Arial" w:hAnsi="Arial" w:cs="Arial"/>
          <w:sz w:val="22"/>
          <w:szCs w:val="22"/>
          <w:lang w:bidi="he-IL"/>
        </w:rPr>
        <w:t>1.2</w:t>
      </w:r>
      <w:r>
        <w:rPr>
          <w:rFonts w:ascii="Arial" w:hAnsi="Arial" w:cs="Arial"/>
          <w:sz w:val="22"/>
          <w:szCs w:val="22"/>
          <w:lang w:bidi="he-IL"/>
        </w:rPr>
        <w:tab/>
      </w:r>
      <w:r w:rsidR="00AD092C">
        <w:rPr>
          <w:rFonts w:ascii="Arial" w:hAnsi="Arial" w:cs="Arial"/>
          <w:sz w:val="22"/>
          <w:szCs w:val="22"/>
          <w:lang w:bidi="he-IL"/>
        </w:rPr>
        <w:t>The site is within the Green Belt and an assessment of the impact the amended access road has on the Green Belt has been carried out and, with reference to the Inspector’s appeal decision, the scheme is considered acceptable and the application is recommended for approval subject to the imposition of conditions.</w:t>
      </w:r>
    </w:p>
    <w:p w:rsidR="001C7958" w:rsidRDefault="001C7958" w:rsidP="00AD092C">
      <w:pPr>
        <w:tabs>
          <w:tab w:val="left" w:pos="567"/>
        </w:tabs>
        <w:rPr>
          <w:rFonts w:ascii="Arial" w:hAnsi="Arial" w:cs="Arial"/>
          <w:b/>
          <w:bCs/>
          <w:sz w:val="22"/>
          <w:szCs w:val="22"/>
          <w:u w:val="single"/>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t>Site and Surrounding Area</w:t>
      </w:r>
    </w:p>
    <w:p w:rsidR="001C7958" w:rsidRDefault="001C7958" w:rsidP="00AD092C">
      <w:pPr>
        <w:tabs>
          <w:tab w:val="left" w:pos="567"/>
        </w:tabs>
        <w:rPr>
          <w:rFonts w:ascii="Arial" w:hAnsi="Arial" w:cs="Arial"/>
          <w:sz w:val="22"/>
          <w:szCs w:val="22"/>
          <w:lang w:bidi="he-IL"/>
        </w:rPr>
      </w:pPr>
    </w:p>
    <w:p w:rsidR="00A0076F" w:rsidRDefault="00AD092C" w:rsidP="00AD092C">
      <w:pPr>
        <w:tabs>
          <w:tab w:val="left" w:pos="567"/>
        </w:tabs>
        <w:rPr>
          <w:rFonts w:ascii="Arial" w:hAnsi="Arial" w:cs="Arial"/>
          <w:sz w:val="22"/>
          <w:szCs w:val="22"/>
          <w:lang w:bidi="he-IL"/>
        </w:rPr>
      </w:pPr>
      <w:r>
        <w:rPr>
          <w:rFonts w:ascii="Arial" w:hAnsi="Arial" w:cs="Arial"/>
          <w:sz w:val="22"/>
          <w:szCs w:val="22"/>
          <w:lang w:bidi="he-IL"/>
        </w:rPr>
        <w:t>2.1</w:t>
      </w:r>
      <w:r>
        <w:rPr>
          <w:rFonts w:ascii="Arial" w:hAnsi="Arial" w:cs="Arial"/>
          <w:sz w:val="22"/>
          <w:szCs w:val="22"/>
          <w:lang w:bidi="he-IL"/>
        </w:rPr>
        <w:tab/>
      </w:r>
      <w:r w:rsidR="00A0076F">
        <w:rPr>
          <w:rFonts w:ascii="Arial" w:hAnsi="Arial" w:cs="Arial"/>
          <w:sz w:val="22"/>
          <w:szCs w:val="22"/>
          <w:lang w:bidi="he-IL"/>
        </w:rPr>
        <w:t>The application relates to land fronting Pope Lane in Whitestake and is located to the front of an office development, part of the former Meadowcroft Business Park.  The site comprises of a grouping of buildings which currently houses five individual businesses together with an associated car parking area  The adjacent site has permission for a residential development of 14 dwellings with access to the Business Park through this development.  The surrounding area consists of a mix of single and two storey residential properties to the south, the Lancashire Constabulary Mounted Branch complex to the west, open green belt land to the east and Lindle Lane to the north.</w:t>
      </w:r>
    </w:p>
    <w:p w:rsidR="00411D57" w:rsidRDefault="00411D57" w:rsidP="00AD092C">
      <w:pPr>
        <w:tabs>
          <w:tab w:val="left" w:pos="567"/>
        </w:tabs>
        <w:rPr>
          <w:rFonts w:ascii="Arial" w:hAnsi="Arial" w:cs="Arial"/>
          <w:sz w:val="22"/>
          <w:szCs w:val="22"/>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t>Planning History</w:t>
      </w:r>
    </w:p>
    <w:p w:rsidR="001C7958" w:rsidRDefault="001C7958" w:rsidP="00AD092C">
      <w:pPr>
        <w:tabs>
          <w:tab w:val="left" w:pos="567"/>
        </w:tabs>
        <w:rPr>
          <w:rFonts w:ascii="Arial" w:hAnsi="Arial" w:cs="Arial"/>
          <w:sz w:val="22"/>
          <w:szCs w:val="22"/>
          <w:lang w:bidi="he-IL"/>
        </w:rPr>
      </w:pPr>
    </w:p>
    <w:p w:rsidR="00A0076F" w:rsidRDefault="00A0076F" w:rsidP="00965EE5">
      <w:pPr>
        <w:numPr>
          <w:ilvl w:val="0"/>
          <w:numId w:val="23"/>
        </w:numPr>
        <w:contextualSpacing/>
        <w:rPr>
          <w:rFonts w:ascii="Arial" w:hAnsi="Arial" w:cs="Arial"/>
          <w:lang w:bidi="he-IL"/>
        </w:rPr>
      </w:pPr>
      <w:r>
        <w:rPr>
          <w:rFonts w:ascii="Arial" w:hAnsi="Arial" w:cs="Arial"/>
          <w:color w:val="000000"/>
          <w:sz w:val="22"/>
          <w:szCs w:val="22"/>
          <w:lang w:bidi="he-IL"/>
        </w:rPr>
        <w:t>07/1986/0350</w:t>
      </w:r>
      <w:r>
        <w:rPr>
          <w:rFonts w:ascii="Arial" w:hAnsi="Arial" w:cs="Arial"/>
          <w:lang w:bidi="he-IL"/>
        </w:rPr>
        <w:t xml:space="preserve"> </w:t>
      </w:r>
      <w:r>
        <w:rPr>
          <w:rFonts w:ascii="Arial" w:hAnsi="Arial" w:cs="Arial"/>
          <w:color w:val="000000"/>
          <w:sz w:val="22"/>
          <w:szCs w:val="22"/>
          <w:lang w:bidi="he-IL"/>
        </w:rPr>
        <w:t>Change of use of staff house no.2 from residential to office use for Social Services Emergency Duty Team.</w:t>
      </w:r>
      <w:r>
        <w:rPr>
          <w:rFonts w:ascii="Arial" w:hAnsi="Arial" w:cs="Arial"/>
          <w:lang w:bidi="he-IL"/>
        </w:rPr>
        <w:t xml:space="preserve"> </w:t>
      </w:r>
      <w:r>
        <w:rPr>
          <w:rFonts w:ascii="Arial" w:hAnsi="Arial" w:cs="Arial"/>
          <w:color w:val="000000"/>
          <w:sz w:val="22"/>
          <w:szCs w:val="22"/>
          <w:lang w:bidi="he-IL"/>
        </w:rPr>
        <w:t>APV</w:t>
      </w:r>
      <w:r>
        <w:rPr>
          <w:rFonts w:ascii="Arial" w:hAnsi="Arial" w:cs="Arial"/>
          <w:lang w:bidi="he-IL"/>
        </w:rPr>
        <w:t xml:space="preserve"> </w:t>
      </w:r>
      <w:r>
        <w:rPr>
          <w:rFonts w:ascii="Arial" w:hAnsi="Arial" w:cs="Arial"/>
          <w:color w:val="000000"/>
          <w:sz w:val="22"/>
          <w:szCs w:val="22"/>
          <w:lang w:bidi="he-IL"/>
        </w:rPr>
        <w:t>30/07/1986</w:t>
      </w:r>
    </w:p>
    <w:p w:rsidR="00A0076F" w:rsidRDefault="00A0076F" w:rsidP="00965EE5">
      <w:pPr>
        <w:numPr>
          <w:ilvl w:val="0"/>
          <w:numId w:val="23"/>
        </w:numPr>
        <w:contextualSpacing/>
        <w:rPr>
          <w:rFonts w:ascii="Arial" w:hAnsi="Arial" w:cs="Arial"/>
          <w:sz w:val="22"/>
          <w:szCs w:val="22"/>
          <w:lang w:bidi="he-IL"/>
        </w:rPr>
      </w:pPr>
      <w:r>
        <w:rPr>
          <w:rFonts w:ascii="Arial" w:hAnsi="Arial" w:cs="Arial"/>
          <w:sz w:val="22"/>
          <w:szCs w:val="22"/>
          <w:lang w:bidi="he-IL"/>
        </w:rPr>
        <w:t>07/1996/0772 Change of Use From School Residential Block to Accountants Offices (Use Class A2) and Use of Adjacent Tennis Court for Associated Parking. APV 22/01/1997</w:t>
      </w:r>
    </w:p>
    <w:p w:rsidR="00A0076F" w:rsidRDefault="00A0076F" w:rsidP="00965EE5">
      <w:pPr>
        <w:numPr>
          <w:ilvl w:val="0"/>
          <w:numId w:val="23"/>
        </w:numPr>
        <w:contextualSpacing/>
        <w:rPr>
          <w:rFonts w:ascii="Arial" w:hAnsi="Arial" w:cs="Arial"/>
          <w:sz w:val="22"/>
          <w:szCs w:val="22"/>
          <w:lang w:bidi="he-IL"/>
        </w:rPr>
      </w:pPr>
      <w:r>
        <w:rPr>
          <w:rFonts w:ascii="Arial" w:hAnsi="Arial" w:cs="Arial"/>
          <w:sz w:val="22"/>
          <w:szCs w:val="22"/>
          <w:lang w:bidi="he-IL"/>
        </w:rPr>
        <w:t>07/1997/0650 Erection of Two and Single Storey Extensions, Formation of Staff Car Park, Erection of Security Fencing to Rear and Installation of 4 No 6 Metre High CCTV Columns. APV 04/02/1998</w:t>
      </w:r>
    </w:p>
    <w:p w:rsidR="00A0076F" w:rsidRDefault="00A0076F" w:rsidP="00965EE5">
      <w:pPr>
        <w:numPr>
          <w:ilvl w:val="0"/>
          <w:numId w:val="23"/>
        </w:numPr>
        <w:contextualSpacing/>
        <w:rPr>
          <w:rFonts w:ascii="Arial" w:hAnsi="Arial" w:cs="Arial"/>
          <w:sz w:val="22"/>
          <w:szCs w:val="22"/>
          <w:lang w:bidi="he-IL"/>
        </w:rPr>
      </w:pPr>
      <w:r>
        <w:rPr>
          <w:rFonts w:ascii="Arial" w:hAnsi="Arial" w:cs="Arial"/>
          <w:sz w:val="22"/>
          <w:szCs w:val="22"/>
          <w:lang w:bidi="he-IL"/>
        </w:rPr>
        <w:t>07/1999/0643 Change of use from C2 Residential Institution to mixed use of Offices (B1), Training Centre (C2) and Catering Facilities and formation of car park to rear. APV 24/11/1999</w:t>
      </w:r>
    </w:p>
    <w:p w:rsidR="00A0076F" w:rsidRDefault="00A0076F" w:rsidP="00965EE5">
      <w:pPr>
        <w:numPr>
          <w:ilvl w:val="0"/>
          <w:numId w:val="23"/>
        </w:numPr>
        <w:contextualSpacing/>
        <w:rPr>
          <w:rFonts w:ascii="Arial" w:hAnsi="Arial" w:cs="Arial"/>
          <w:sz w:val="22"/>
          <w:szCs w:val="22"/>
          <w:lang w:bidi="he-IL"/>
        </w:rPr>
      </w:pPr>
      <w:r>
        <w:rPr>
          <w:rFonts w:ascii="Arial" w:hAnsi="Arial" w:cs="Arial"/>
          <w:sz w:val="22"/>
          <w:szCs w:val="22"/>
          <w:lang w:bidi="he-IL"/>
        </w:rPr>
        <w:t xml:space="preserve">07/2012/0695/FUL for the erection of 14 Residential Dwellings following demolition of existing buildings on the adjacent site, APV 15/05/2013.  </w:t>
      </w:r>
    </w:p>
    <w:p w:rsidR="00DE1C3E" w:rsidRDefault="00A0076F" w:rsidP="00965EE5">
      <w:pPr>
        <w:numPr>
          <w:ilvl w:val="0"/>
          <w:numId w:val="23"/>
        </w:numPr>
        <w:contextualSpacing/>
        <w:rPr>
          <w:rFonts w:ascii="Arial" w:hAnsi="Arial" w:cs="Arial"/>
          <w:sz w:val="22"/>
          <w:szCs w:val="22"/>
          <w:lang w:bidi="he-IL"/>
        </w:rPr>
      </w:pPr>
      <w:r>
        <w:rPr>
          <w:rFonts w:ascii="Arial" w:hAnsi="Arial" w:cs="Arial"/>
          <w:sz w:val="22"/>
          <w:szCs w:val="22"/>
          <w:lang w:bidi="he-IL"/>
        </w:rPr>
        <w:t>07/2016/0567/VAR for a variation of condition 2 to amend the site layout in respect of the re-location of the site turning head APV 13/10/2016</w:t>
      </w:r>
    </w:p>
    <w:p w:rsidR="00DE1C3E" w:rsidRPr="00965EE5" w:rsidRDefault="00DE1C3E" w:rsidP="00965EE5">
      <w:pPr>
        <w:numPr>
          <w:ilvl w:val="0"/>
          <w:numId w:val="23"/>
        </w:numPr>
        <w:contextualSpacing/>
        <w:rPr>
          <w:rFonts w:ascii="Arial" w:hAnsi="Arial" w:cs="Arial"/>
          <w:i/>
          <w:sz w:val="22"/>
          <w:szCs w:val="22"/>
          <w:lang w:bidi="he-IL"/>
        </w:rPr>
      </w:pPr>
      <w:r w:rsidRPr="0098163C">
        <w:rPr>
          <w:rFonts w:ascii="Arial" w:hAnsi="Arial" w:cs="Arial"/>
          <w:sz w:val="22"/>
          <w:szCs w:val="22"/>
          <w:lang w:bidi="he-IL"/>
        </w:rPr>
        <w:t>07/2016/1292/FUL Construction of new access road and junction of Meadowcroft Business Park was refused by planning committee on 20/06/2017 on one ground:</w:t>
      </w:r>
    </w:p>
    <w:p w:rsidR="00965EE5" w:rsidRPr="0098163C" w:rsidRDefault="00965EE5" w:rsidP="00965EE5">
      <w:pPr>
        <w:numPr>
          <w:ilvl w:val="0"/>
          <w:numId w:val="23"/>
        </w:numPr>
        <w:contextualSpacing/>
        <w:rPr>
          <w:rFonts w:ascii="Arial" w:hAnsi="Arial" w:cs="Arial"/>
          <w:i/>
          <w:sz w:val="22"/>
          <w:szCs w:val="22"/>
          <w:lang w:bidi="he-IL"/>
        </w:rPr>
      </w:pPr>
    </w:p>
    <w:p w:rsidR="00DE1C3E" w:rsidRPr="00965EE5" w:rsidRDefault="00DE1C3E" w:rsidP="00965EE5">
      <w:pPr>
        <w:tabs>
          <w:tab w:val="left" w:pos="567"/>
        </w:tabs>
        <w:contextualSpacing/>
        <w:rPr>
          <w:rFonts w:ascii="Arial" w:hAnsi="Arial" w:cs="Arial"/>
          <w:i/>
          <w:sz w:val="22"/>
          <w:szCs w:val="22"/>
          <w:lang w:bidi="he-IL"/>
        </w:rPr>
      </w:pPr>
      <w:r w:rsidRPr="00965EE5">
        <w:rPr>
          <w:rFonts w:ascii="Arial" w:hAnsi="Arial" w:cs="Arial"/>
          <w:i/>
          <w:sz w:val="22"/>
          <w:szCs w:val="22"/>
          <w:lang w:bidi="he-IL"/>
        </w:rPr>
        <w:t>“The proposed access road would reduce the openness of the Green Belt and would have an adverse effect on the purposes of including land in the Green Belt, in particular it would not assist in safeguarding the countryside from encroachment.  Very special circumstances necessary to justify the development have not been clearly demonstrated. Furthermore, the development would also cause significant harm to the character and appearance of the surrounding area.  As such, it would represent inappropriate development in the Green Belt contrary to the National Planning Policy Framework and Policy G1 of the South Ribble Local Plan.”</w:t>
      </w:r>
    </w:p>
    <w:p w:rsidR="00DE1C3E" w:rsidRPr="00DE1C3E" w:rsidRDefault="00DE1C3E" w:rsidP="00AD092C">
      <w:pPr>
        <w:tabs>
          <w:tab w:val="left" w:pos="567"/>
        </w:tabs>
        <w:contextualSpacing/>
        <w:rPr>
          <w:rFonts w:ascii="Arial" w:hAnsi="Arial" w:cs="Arial"/>
          <w:i/>
          <w:sz w:val="22"/>
          <w:szCs w:val="22"/>
          <w:lang w:bidi="he-IL"/>
        </w:rPr>
      </w:pPr>
    </w:p>
    <w:p w:rsidR="00A0076F" w:rsidRDefault="00AD092C" w:rsidP="00AD092C">
      <w:pPr>
        <w:tabs>
          <w:tab w:val="left" w:pos="567"/>
        </w:tabs>
        <w:contextualSpacing/>
        <w:rPr>
          <w:rFonts w:ascii="Arial" w:hAnsi="Arial" w:cs="Arial"/>
          <w:sz w:val="22"/>
          <w:szCs w:val="22"/>
          <w:lang w:bidi="he-IL"/>
        </w:rPr>
      </w:pPr>
      <w:r>
        <w:rPr>
          <w:rFonts w:ascii="Arial" w:hAnsi="Arial" w:cs="Arial"/>
          <w:sz w:val="22"/>
          <w:szCs w:val="22"/>
          <w:lang w:bidi="he-IL"/>
        </w:rPr>
        <w:t>3.1</w:t>
      </w:r>
      <w:r>
        <w:rPr>
          <w:rFonts w:ascii="Arial" w:hAnsi="Arial" w:cs="Arial"/>
          <w:sz w:val="22"/>
          <w:szCs w:val="22"/>
          <w:lang w:bidi="he-IL"/>
        </w:rPr>
        <w:tab/>
      </w:r>
      <w:r w:rsidR="00DE1C3E">
        <w:rPr>
          <w:rFonts w:ascii="Arial" w:hAnsi="Arial" w:cs="Arial"/>
          <w:sz w:val="22"/>
          <w:szCs w:val="22"/>
          <w:lang w:bidi="he-IL"/>
        </w:rPr>
        <w:t>The applicant a</w:t>
      </w:r>
      <w:r w:rsidR="00DE1C3E" w:rsidRPr="00DE1C3E">
        <w:rPr>
          <w:rFonts w:ascii="Arial" w:hAnsi="Arial" w:cs="Arial"/>
          <w:sz w:val="22"/>
          <w:szCs w:val="22"/>
          <w:lang w:bidi="he-IL"/>
        </w:rPr>
        <w:t xml:space="preserve">ppeal the decision with the Inspector allowing the appeal on </w:t>
      </w:r>
      <w:r w:rsidR="00DE1C3E" w:rsidRPr="00DE1C3E">
        <w:rPr>
          <w:rFonts w:ascii="Arial" w:hAnsi="Arial" w:cs="Arial"/>
          <w:bCs/>
          <w:sz w:val="22"/>
          <w:szCs w:val="22"/>
          <w:lang w:bidi="he-IL"/>
        </w:rPr>
        <w:t>7th February 2018</w:t>
      </w:r>
      <w:r w:rsidR="00DE1C3E">
        <w:rPr>
          <w:rFonts w:ascii="Arial" w:hAnsi="Arial" w:cs="Arial"/>
          <w:bCs/>
          <w:sz w:val="22"/>
          <w:szCs w:val="22"/>
          <w:lang w:bidi="he-IL"/>
        </w:rPr>
        <w:t>.</w:t>
      </w:r>
    </w:p>
    <w:p w:rsidR="001C7958" w:rsidRDefault="001C7958" w:rsidP="00AD092C">
      <w:pPr>
        <w:tabs>
          <w:tab w:val="left" w:pos="567"/>
        </w:tabs>
        <w:rPr>
          <w:rFonts w:ascii="Arial" w:hAnsi="Arial" w:cs="Arial"/>
          <w:sz w:val="22"/>
          <w:szCs w:val="22"/>
          <w:lang w:bidi="he-IL"/>
        </w:rPr>
      </w:pPr>
    </w:p>
    <w:p w:rsidR="00905222" w:rsidRDefault="00905222" w:rsidP="00AD092C">
      <w:pPr>
        <w:tabs>
          <w:tab w:val="left" w:pos="567"/>
        </w:tabs>
        <w:rPr>
          <w:rFonts w:ascii="Arial" w:hAnsi="Arial" w:cs="Arial"/>
          <w:sz w:val="22"/>
          <w:szCs w:val="22"/>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lastRenderedPageBreak/>
        <w:t>Proposal</w:t>
      </w:r>
    </w:p>
    <w:p w:rsidR="001C7958" w:rsidRDefault="001C7958" w:rsidP="00AD092C">
      <w:pPr>
        <w:tabs>
          <w:tab w:val="left" w:pos="567"/>
        </w:tabs>
        <w:rPr>
          <w:rFonts w:ascii="Arial" w:hAnsi="Arial" w:cs="Arial"/>
          <w:b/>
          <w:bCs/>
          <w:sz w:val="22"/>
          <w:szCs w:val="22"/>
          <w:u w:val="single"/>
          <w:lang w:bidi="he-IL"/>
        </w:rPr>
      </w:pPr>
    </w:p>
    <w:p w:rsidR="001C7958" w:rsidRDefault="00AD092C" w:rsidP="00AD092C">
      <w:pPr>
        <w:tabs>
          <w:tab w:val="left" w:pos="567"/>
        </w:tabs>
        <w:rPr>
          <w:rFonts w:ascii="Arial" w:hAnsi="Arial" w:cs="Arial"/>
          <w:sz w:val="22"/>
          <w:szCs w:val="22"/>
          <w:lang w:bidi="he-IL"/>
        </w:rPr>
      </w:pPr>
      <w:r>
        <w:rPr>
          <w:rFonts w:ascii="Arial" w:hAnsi="Arial" w:cs="Arial"/>
          <w:sz w:val="22"/>
          <w:szCs w:val="22"/>
          <w:lang w:bidi="he-IL"/>
        </w:rPr>
        <w:t>4.1</w:t>
      </w:r>
      <w:r>
        <w:rPr>
          <w:rFonts w:ascii="Arial" w:hAnsi="Arial" w:cs="Arial"/>
          <w:sz w:val="22"/>
          <w:szCs w:val="22"/>
          <w:lang w:bidi="he-IL"/>
        </w:rPr>
        <w:tab/>
      </w:r>
      <w:r w:rsidR="00A0076F">
        <w:rPr>
          <w:rFonts w:ascii="Arial" w:hAnsi="Arial" w:cs="Arial"/>
          <w:sz w:val="22"/>
          <w:szCs w:val="22"/>
          <w:lang w:bidi="he-IL"/>
        </w:rPr>
        <w:t xml:space="preserve">The application is an amendment to the </w:t>
      </w:r>
      <w:r w:rsidR="00DE1C3E">
        <w:rPr>
          <w:rFonts w:ascii="Arial" w:hAnsi="Arial" w:cs="Arial"/>
          <w:sz w:val="22"/>
          <w:szCs w:val="22"/>
          <w:lang w:bidi="he-IL"/>
        </w:rPr>
        <w:t xml:space="preserve">scheme </w:t>
      </w:r>
      <w:r w:rsidR="00A0076F">
        <w:rPr>
          <w:rFonts w:ascii="Arial" w:hAnsi="Arial" w:cs="Arial"/>
          <w:sz w:val="22"/>
          <w:szCs w:val="22"/>
          <w:lang w:bidi="he-IL"/>
        </w:rPr>
        <w:t xml:space="preserve">07/2016/1292/FUL </w:t>
      </w:r>
      <w:r w:rsidR="00DE1C3E">
        <w:rPr>
          <w:rFonts w:ascii="Arial" w:hAnsi="Arial" w:cs="Arial"/>
          <w:sz w:val="22"/>
          <w:szCs w:val="22"/>
          <w:lang w:bidi="he-IL"/>
        </w:rPr>
        <w:t xml:space="preserve">allowed on appeal </w:t>
      </w:r>
      <w:r w:rsidR="00A0076F">
        <w:rPr>
          <w:rFonts w:ascii="Arial" w:hAnsi="Arial" w:cs="Arial"/>
          <w:sz w:val="22"/>
          <w:szCs w:val="22"/>
          <w:lang w:bidi="he-IL"/>
        </w:rPr>
        <w:t>for the construction of a new access road t</w:t>
      </w:r>
      <w:r w:rsidR="00DE1C3E">
        <w:rPr>
          <w:rFonts w:ascii="Arial" w:hAnsi="Arial" w:cs="Arial"/>
          <w:sz w:val="22"/>
          <w:szCs w:val="22"/>
          <w:lang w:bidi="he-IL"/>
        </w:rPr>
        <w:t xml:space="preserve">o serve the offices at the Meadowcroft Business Park.  </w:t>
      </w:r>
      <w:r w:rsidR="00EE7526">
        <w:rPr>
          <w:rFonts w:ascii="Arial" w:hAnsi="Arial" w:cs="Arial"/>
          <w:sz w:val="22"/>
          <w:szCs w:val="22"/>
          <w:lang w:bidi="he-IL"/>
        </w:rPr>
        <w:t xml:space="preserve">As approved, the access road was to be 3m wide and 66m in length.  </w:t>
      </w:r>
      <w:r w:rsidR="00DE1C3E">
        <w:rPr>
          <w:rFonts w:ascii="Arial" w:hAnsi="Arial" w:cs="Arial"/>
          <w:sz w:val="22"/>
          <w:szCs w:val="22"/>
          <w:lang w:bidi="he-IL"/>
        </w:rPr>
        <w:t>The access road</w:t>
      </w:r>
      <w:r w:rsidR="00EE7526">
        <w:rPr>
          <w:rFonts w:ascii="Arial" w:hAnsi="Arial" w:cs="Arial"/>
          <w:sz w:val="22"/>
          <w:szCs w:val="22"/>
          <w:lang w:bidi="he-IL"/>
        </w:rPr>
        <w:t xml:space="preserve"> as built</w:t>
      </w:r>
      <w:r w:rsidR="00DE1C3E">
        <w:rPr>
          <w:rFonts w:ascii="Arial" w:hAnsi="Arial" w:cs="Arial"/>
          <w:sz w:val="22"/>
          <w:szCs w:val="22"/>
          <w:lang w:bidi="he-IL"/>
        </w:rPr>
        <w:t xml:space="preserve"> has a footpath either side and is </w:t>
      </w:r>
      <w:r w:rsidR="00EE7526">
        <w:rPr>
          <w:rFonts w:ascii="Arial" w:hAnsi="Arial" w:cs="Arial"/>
          <w:sz w:val="22"/>
          <w:szCs w:val="22"/>
          <w:lang w:bidi="he-IL"/>
        </w:rPr>
        <w:t xml:space="preserve">a </w:t>
      </w:r>
      <w:r w:rsidR="00DE1C3E">
        <w:rPr>
          <w:rFonts w:ascii="Arial" w:hAnsi="Arial" w:cs="Arial"/>
          <w:sz w:val="22"/>
          <w:szCs w:val="22"/>
          <w:lang w:bidi="he-IL"/>
        </w:rPr>
        <w:t>total of 6.9m wide</w:t>
      </w:r>
      <w:r w:rsidR="00EE7526">
        <w:rPr>
          <w:rFonts w:ascii="Arial" w:hAnsi="Arial" w:cs="Arial"/>
          <w:sz w:val="22"/>
          <w:szCs w:val="22"/>
          <w:lang w:bidi="he-IL"/>
        </w:rPr>
        <w:t xml:space="preserve"> (including the footpaths)</w:t>
      </w:r>
      <w:r w:rsidR="00DE1C3E">
        <w:rPr>
          <w:rFonts w:ascii="Arial" w:hAnsi="Arial" w:cs="Arial"/>
          <w:sz w:val="22"/>
          <w:szCs w:val="22"/>
          <w:lang w:bidi="he-IL"/>
        </w:rPr>
        <w:t xml:space="preserve"> for a</w:t>
      </w:r>
      <w:r w:rsidR="007D57C1">
        <w:rPr>
          <w:rFonts w:ascii="Arial" w:hAnsi="Arial" w:cs="Arial"/>
          <w:sz w:val="22"/>
          <w:szCs w:val="22"/>
          <w:lang w:bidi="he-IL"/>
        </w:rPr>
        <w:t>n overall</w:t>
      </w:r>
      <w:r w:rsidR="00DE1C3E">
        <w:rPr>
          <w:rFonts w:ascii="Arial" w:hAnsi="Arial" w:cs="Arial"/>
          <w:sz w:val="22"/>
          <w:szCs w:val="22"/>
          <w:lang w:bidi="he-IL"/>
        </w:rPr>
        <w:t xml:space="preserve"> length of </w:t>
      </w:r>
      <w:r w:rsidR="00EE7526">
        <w:rPr>
          <w:rFonts w:ascii="Arial" w:hAnsi="Arial" w:cs="Arial"/>
          <w:sz w:val="22"/>
          <w:szCs w:val="22"/>
          <w:lang w:bidi="he-IL"/>
        </w:rPr>
        <w:t>87m, part of it merging with the existing access road.</w:t>
      </w:r>
    </w:p>
    <w:p w:rsidR="00DE1C3E" w:rsidRDefault="00DE1C3E" w:rsidP="00AD092C">
      <w:pPr>
        <w:tabs>
          <w:tab w:val="left" w:pos="567"/>
        </w:tabs>
        <w:rPr>
          <w:rFonts w:ascii="Arial" w:hAnsi="Arial" w:cs="Arial"/>
          <w:sz w:val="22"/>
          <w:szCs w:val="22"/>
          <w:lang w:bidi="he-IL"/>
        </w:rPr>
      </w:pPr>
    </w:p>
    <w:p w:rsidR="00DE1C3E" w:rsidRDefault="00AD092C" w:rsidP="00AD092C">
      <w:pPr>
        <w:tabs>
          <w:tab w:val="left" w:pos="567"/>
        </w:tabs>
        <w:rPr>
          <w:rFonts w:ascii="Arial" w:hAnsi="Arial" w:cs="Arial"/>
          <w:sz w:val="22"/>
          <w:szCs w:val="22"/>
          <w:lang w:bidi="he-IL"/>
        </w:rPr>
      </w:pPr>
      <w:r>
        <w:rPr>
          <w:rFonts w:ascii="Arial" w:hAnsi="Arial" w:cs="Arial"/>
          <w:sz w:val="22"/>
          <w:szCs w:val="22"/>
          <w:lang w:bidi="he-IL"/>
        </w:rPr>
        <w:t>4.2</w:t>
      </w:r>
      <w:r>
        <w:rPr>
          <w:rFonts w:ascii="Arial" w:hAnsi="Arial" w:cs="Arial"/>
          <w:sz w:val="22"/>
          <w:szCs w:val="22"/>
          <w:lang w:bidi="he-IL"/>
        </w:rPr>
        <w:tab/>
      </w:r>
      <w:r w:rsidR="00DE1C3E">
        <w:rPr>
          <w:rFonts w:ascii="Arial" w:hAnsi="Arial" w:cs="Arial"/>
          <w:sz w:val="22"/>
          <w:szCs w:val="22"/>
          <w:lang w:bidi="he-IL"/>
        </w:rPr>
        <w:t>An existing footpath which dissects the g</w:t>
      </w:r>
      <w:r w:rsidR="00EE7526">
        <w:rPr>
          <w:rFonts w:ascii="Arial" w:hAnsi="Arial" w:cs="Arial"/>
          <w:sz w:val="22"/>
          <w:szCs w:val="22"/>
          <w:lang w:bidi="he-IL"/>
        </w:rPr>
        <w:t>r</w:t>
      </w:r>
      <w:r w:rsidR="00DE1C3E">
        <w:rPr>
          <w:rFonts w:ascii="Arial" w:hAnsi="Arial" w:cs="Arial"/>
          <w:sz w:val="22"/>
          <w:szCs w:val="22"/>
          <w:lang w:bidi="he-IL"/>
        </w:rPr>
        <w:t>assed area to the front of the site, approximately 87m long by 1.7m wide is to be removed a</w:t>
      </w:r>
      <w:r w:rsidR="00CF0C84">
        <w:rPr>
          <w:rFonts w:ascii="Arial" w:hAnsi="Arial" w:cs="Arial"/>
          <w:sz w:val="22"/>
          <w:szCs w:val="22"/>
          <w:lang w:bidi="he-IL"/>
        </w:rPr>
        <w:t>n</w:t>
      </w:r>
      <w:r w:rsidR="00DE1C3E">
        <w:rPr>
          <w:rFonts w:ascii="Arial" w:hAnsi="Arial" w:cs="Arial"/>
          <w:sz w:val="22"/>
          <w:szCs w:val="22"/>
          <w:lang w:bidi="he-IL"/>
        </w:rPr>
        <w:t>d returned to grass.</w:t>
      </w:r>
    </w:p>
    <w:p w:rsidR="00A0076F" w:rsidRDefault="00A0076F" w:rsidP="00AD092C">
      <w:pPr>
        <w:tabs>
          <w:tab w:val="left" w:pos="567"/>
        </w:tabs>
        <w:rPr>
          <w:rFonts w:ascii="Arial" w:hAnsi="Arial" w:cs="Arial"/>
          <w:sz w:val="22"/>
          <w:szCs w:val="22"/>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t>Summary of Publicity</w:t>
      </w:r>
    </w:p>
    <w:p w:rsidR="001C7958" w:rsidRDefault="001C7958" w:rsidP="00AD092C">
      <w:pPr>
        <w:tabs>
          <w:tab w:val="left" w:pos="567"/>
        </w:tabs>
        <w:rPr>
          <w:rFonts w:ascii="Arial" w:hAnsi="Arial" w:cs="Arial"/>
          <w:sz w:val="22"/>
          <w:szCs w:val="22"/>
          <w:lang w:bidi="he-IL"/>
        </w:rPr>
      </w:pPr>
    </w:p>
    <w:p w:rsidR="00D5703D" w:rsidRDefault="00A0076F" w:rsidP="00AD092C">
      <w:pPr>
        <w:numPr>
          <w:ilvl w:val="0"/>
          <w:numId w:val="21"/>
        </w:numPr>
        <w:tabs>
          <w:tab w:val="left" w:pos="567"/>
        </w:tabs>
        <w:ind w:left="0" w:firstLine="0"/>
        <w:rPr>
          <w:rFonts w:ascii="Arial" w:hAnsi="Arial" w:cs="Arial"/>
          <w:sz w:val="22"/>
          <w:szCs w:val="22"/>
          <w:lang w:bidi="he-IL"/>
        </w:rPr>
      </w:pPr>
      <w:r>
        <w:rPr>
          <w:rFonts w:ascii="Arial" w:hAnsi="Arial" w:cs="Arial"/>
          <w:sz w:val="22"/>
          <w:szCs w:val="22"/>
          <w:lang w:bidi="he-IL"/>
        </w:rPr>
        <w:t xml:space="preserve">Neighbouring properties were notified and a site notice posted with </w:t>
      </w:r>
      <w:r w:rsidR="00AD092C">
        <w:rPr>
          <w:rFonts w:ascii="Arial" w:hAnsi="Arial" w:cs="Arial"/>
          <w:sz w:val="22"/>
          <w:szCs w:val="22"/>
          <w:lang w:bidi="he-IL"/>
        </w:rPr>
        <w:t>no</w:t>
      </w:r>
      <w:r w:rsidR="00225056">
        <w:rPr>
          <w:rFonts w:ascii="Arial" w:hAnsi="Arial" w:cs="Arial"/>
          <w:sz w:val="22"/>
          <w:szCs w:val="22"/>
          <w:lang w:bidi="he-IL"/>
        </w:rPr>
        <w:t xml:space="preserve"> letters of representation being received.</w:t>
      </w:r>
    </w:p>
    <w:p w:rsidR="00D5703D" w:rsidRDefault="00D5703D" w:rsidP="00AD092C">
      <w:pPr>
        <w:tabs>
          <w:tab w:val="left" w:pos="567"/>
        </w:tabs>
        <w:rPr>
          <w:rFonts w:ascii="Arial" w:hAnsi="Arial" w:cs="Arial"/>
          <w:sz w:val="22"/>
          <w:szCs w:val="22"/>
          <w:lang w:bidi="he-IL"/>
        </w:rPr>
      </w:pPr>
    </w:p>
    <w:p w:rsidR="00D5703D" w:rsidRDefault="00D5703D"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t>Summary of Consultations</w:t>
      </w:r>
    </w:p>
    <w:p w:rsidR="00D5703D" w:rsidRDefault="00D5703D" w:rsidP="00AD092C">
      <w:pPr>
        <w:tabs>
          <w:tab w:val="left" w:pos="567"/>
        </w:tabs>
        <w:rPr>
          <w:rFonts w:ascii="Arial" w:hAnsi="Arial" w:cs="Arial"/>
          <w:sz w:val="22"/>
          <w:szCs w:val="22"/>
          <w:lang w:bidi="he-IL"/>
        </w:rPr>
      </w:pPr>
    </w:p>
    <w:p w:rsidR="00225056" w:rsidRDefault="00AD092C" w:rsidP="00AD092C">
      <w:pPr>
        <w:tabs>
          <w:tab w:val="left" w:pos="567"/>
        </w:tabs>
        <w:rPr>
          <w:rFonts w:ascii="Arial" w:hAnsi="Arial" w:cs="Arial"/>
          <w:sz w:val="22"/>
          <w:szCs w:val="22"/>
          <w:lang w:bidi="he-IL"/>
        </w:rPr>
      </w:pPr>
      <w:r>
        <w:rPr>
          <w:rFonts w:ascii="Arial" w:hAnsi="Arial" w:cs="Arial"/>
          <w:sz w:val="22"/>
          <w:szCs w:val="22"/>
          <w:lang w:bidi="he-IL"/>
        </w:rPr>
        <w:t>7.1</w:t>
      </w:r>
      <w:r>
        <w:rPr>
          <w:rFonts w:ascii="Arial" w:hAnsi="Arial" w:cs="Arial"/>
          <w:sz w:val="22"/>
          <w:szCs w:val="22"/>
          <w:lang w:bidi="he-IL"/>
        </w:rPr>
        <w:tab/>
      </w:r>
      <w:r w:rsidR="00225056">
        <w:rPr>
          <w:rFonts w:ascii="Arial" w:hAnsi="Arial" w:cs="Arial"/>
          <w:b/>
          <w:sz w:val="22"/>
          <w:szCs w:val="22"/>
          <w:lang w:bidi="he-IL"/>
        </w:rPr>
        <w:t xml:space="preserve">County Highways </w:t>
      </w:r>
      <w:r w:rsidR="00225056">
        <w:rPr>
          <w:rFonts w:ascii="Arial" w:hAnsi="Arial" w:cs="Arial"/>
          <w:sz w:val="22"/>
          <w:szCs w:val="22"/>
          <w:lang w:bidi="he-IL"/>
        </w:rPr>
        <w:t xml:space="preserve">have </w:t>
      </w:r>
      <w:r w:rsidR="00225056" w:rsidRPr="00225056">
        <w:rPr>
          <w:rFonts w:ascii="Arial" w:hAnsi="Arial" w:cs="Arial"/>
          <w:sz w:val="22"/>
          <w:szCs w:val="22"/>
          <w:lang w:bidi="he-IL"/>
        </w:rPr>
        <w:t xml:space="preserve">no objections to the </w:t>
      </w:r>
      <w:r w:rsidR="00225056">
        <w:rPr>
          <w:rFonts w:ascii="Arial" w:hAnsi="Arial" w:cs="Arial"/>
          <w:sz w:val="22"/>
          <w:szCs w:val="22"/>
          <w:lang w:bidi="he-IL"/>
        </w:rPr>
        <w:t>amended</w:t>
      </w:r>
      <w:r w:rsidR="00225056" w:rsidRPr="00225056">
        <w:rPr>
          <w:rFonts w:ascii="Arial" w:hAnsi="Arial" w:cs="Arial"/>
          <w:sz w:val="22"/>
          <w:szCs w:val="22"/>
          <w:lang w:bidi="he-IL"/>
        </w:rPr>
        <w:t xml:space="preserve"> access</w:t>
      </w:r>
      <w:r w:rsidR="00225056">
        <w:rPr>
          <w:rFonts w:ascii="Arial" w:hAnsi="Arial" w:cs="Arial"/>
          <w:sz w:val="22"/>
          <w:szCs w:val="22"/>
          <w:lang w:bidi="he-IL"/>
        </w:rPr>
        <w:t xml:space="preserve"> but</w:t>
      </w:r>
      <w:r w:rsidR="00225056" w:rsidRPr="00225056">
        <w:rPr>
          <w:rFonts w:ascii="Arial" w:hAnsi="Arial" w:cs="Arial"/>
          <w:sz w:val="22"/>
          <w:szCs w:val="22"/>
          <w:lang w:bidi="he-IL"/>
        </w:rPr>
        <w:t xml:space="preserve"> request that conditions </w:t>
      </w:r>
      <w:r w:rsidR="00225056">
        <w:rPr>
          <w:rFonts w:ascii="Arial" w:hAnsi="Arial" w:cs="Arial"/>
          <w:sz w:val="22"/>
          <w:szCs w:val="22"/>
          <w:lang w:bidi="he-IL"/>
        </w:rPr>
        <w:t xml:space="preserve">are imposed to ensure that wheel washing facilities are provided for the duration </w:t>
      </w:r>
      <w:r w:rsidR="00C652B3">
        <w:rPr>
          <w:rFonts w:ascii="Arial" w:hAnsi="Arial" w:cs="Arial"/>
          <w:sz w:val="22"/>
          <w:szCs w:val="22"/>
          <w:lang w:bidi="he-IL"/>
        </w:rPr>
        <w:t>of</w:t>
      </w:r>
      <w:r w:rsidR="00225056">
        <w:rPr>
          <w:rFonts w:ascii="Arial" w:hAnsi="Arial" w:cs="Arial"/>
          <w:sz w:val="22"/>
          <w:szCs w:val="22"/>
          <w:lang w:bidi="he-IL"/>
        </w:rPr>
        <w:t xml:space="preserve"> the development and that </w:t>
      </w:r>
      <w:r w:rsidR="00225056" w:rsidRPr="00225056">
        <w:rPr>
          <w:rFonts w:ascii="Arial" w:hAnsi="Arial" w:cs="Arial"/>
          <w:sz w:val="22"/>
          <w:szCs w:val="22"/>
          <w:lang w:bidi="he-IL"/>
        </w:rPr>
        <w:t xml:space="preserve">the new access </w:t>
      </w:r>
      <w:r w:rsidR="00225056">
        <w:rPr>
          <w:rFonts w:ascii="Arial" w:hAnsi="Arial" w:cs="Arial"/>
          <w:sz w:val="22"/>
          <w:szCs w:val="22"/>
          <w:lang w:bidi="he-IL"/>
        </w:rPr>
        <w:t>should not be util</w:t>
      </w:r>
      <w:r w:rsidR="00225056" w:rsidRPr="00225056">
        <w:rPr>
          <w:rFonts w:ascii="Arial" w:hAnsi="Arial" w:cs="Arial"/>
          <w:sz w:val="22"/>
          <w:szCs w:val="22"/>
          <w:lang w:bidi="he-IL"/>
        </w:rPr>
        <w:t>ised until all the highway works within the</w:t>
      </w:r>
      <w:r w:rsidR="00225056">
        <w:rPr>
          <w:rFonts w:ascii="Arial" w:hAnsi="Arial" w:cs="Arial"/>
          <w:sz w:val="22"/>
          <w:szCs w:val="22"/>
          <w:lang w:bidi="he-IL"/>
        </w:rPr>
        <w:t xml:space="preserve"> </w:t>
      </w:r>
      <w:r w:rsidR="00225056" w:rsidRPr="00225056">
        <w:rPr>
          <w:rFonts w:ascii="Arial" w:hAnsi="Arial" w:cs="Arial"/>
          <w:sz w:val="22"/>
          <w:szCs w:val="22"/>
          <w:lang w:bidi="he-IL"/>
        </w:rPr>
        <w:t xml:space="preserve">adopted highway have been constructed in accordance with a scheme </w:t>
      </w:r>
      <w:r w:rsidR="00225056">
        <w:rPr>
          <w:rFonts w:ascii="Arial" w:hAnsi="Arial" w:cs="Arial"/>
          <w:sz w:val="22"/>
          <w:szCs w:val="22"/>
          <w:lang w:bidi="he-IL"/>
        </w:rPr>
        <w:t>to be submitted.</w:t>
      </w:r>
    </w:p>
    <w:p w:rsidR="00225056" w:rsidRDefault="00225056" w:rsidP="00AD092C">
      <w:pPr>
        <w:tabs>
          <w:tab w:val="left" w:pos="567"/>
        </w:tabs>
        <w:rPr>
          <w:rFonts w:ascii="Arial" w:hAnsi="Arial" w:cs="Arial"/>
          <w:sz w:val="22"/>
          <w:szCs w:val="22"/>
          <w:lang w:bidi="he-IL"/>
        </w:rPr>
      </w:pPr>
    </w:p>
    <w:p w:rsidR="00225056" w:rsidRDefault="00AD092C" w:rsidP="00AD092C">
      <w:pPr>
        <w:tabs>
          <w:tab w:val="left" w:pos="567"/>
        </w:tabs>
        <w:rPr>
          <w:rFonts w:ascii="Arial" w:hAnsi="Arial" w:cs="Arial"/>
          <w:sz w:val="22"/>
          <w:szCs w:val="22"/>
          <w:lang w:bidi="he-IL"/>
        </w:rPr>
      </w:pPr>
      <w:r>
        <w:rPr>
          <w:rFonts w:ascii="Arial" w:hAnsi="Arial" w:cs="Arial"/>
          <w:sz w:val="22"/>
          <w:szCs w:val="22"/>
          <w:lang w:bidi="he-IL"/>
        </w:rPr>
        <w:t>7.2</w:t>
      </w:r>
      <w:r>
        <w:rPr>
          <w:rFonts w:ascii="Arial" w:hAnsi="Arial" w:cs="Arial"/>
          <w:sz w:val="22"/>
          <w:szCs w:val="22"/>
          <w:lang w:bidi="he-IL"/>
        </w:rPr>
        <w:tab/>
      </w:r>
      <w:r w:rsidR="00225056">
        <w:rPr>
          <w:rFonts w:ascii="Arial" w:hAnsi="Arial" w:cs="Arial"/>
          <w:sz w:val="22"/>
          <w:szCs w:val="22"/>
          <w:lang w:bidi="he-IL"/>
        </w:rPr>
        <w:t xml:space="preserve">County Highways also require an informative note be included on the decision notice to advise the applicant that the </w:t>
      </w:r>
      <w:r w:rsidR="00225056" w:rsidRPr="00225056">
        <w:rPr>
          <w:rFonts w:ascii="Arial" w:hAnsi="Arial" w:cs="Arial"/>
          <w:sz w:val="22"/>
          <w:szCs w:val="22"/>
          <w:lang w:bidi="he-IL"/>
        </w:rPr>
        <w:t>vehicle access point will need to be</w:t>
      </w:r>
      <w:r w:rsidR="00225056">
        <w:rPr>
          <w:rFonts w:ascii="Arial" w:hAnsi="Arial" w:cs="Arial"/>
          <w:sz w:val="22"/>
          <w:szCs w:val="22"/>
          <w:lang w:bidi="he-IL"/>
        </w:rPr>
        <w:t xml:space="preserve"> </w:t>
      </w:r>
      <w:r w:rsidR="00225056" w:rsidRPr="00225056">
        <w:rPr>
          <w:rFonts w:ascii="Arial" w:hAnsi="Arial" w:cs="Arial"/>
          <w:sz w:val="22"/>
          <w:szCs w:val="22"/>
          <w:lang w:bidi="he-IL"/>
        </w:rPr>
        <w:t>constructed under a section 278 agreement</w:t>
      </w:r>
      <w:r w:rsidR="00225056">
        <w:rPr>
          <w:rFonts w:ascii="Arial" w:hAnsi="Arial" w:cs="Arial"/>
          <w:sz w:val="22"/>
          <w:szCs w:val="22"/>
          <w:lang w:bidi="he-IL"/>
        </w:rPr>
        <w:t xml:space="preserve"> and they, as t</w:t>
      </w:r>
      <w:r w:rsidR="00225056" w:rsidRPr="00225056">
        <w:rPr>
          <w:rFonts w:ascii="Arial" w:hAnsi="Arial" w:cs="Arial"/>
          <w:sz w:val="22"/>
          <w:szCs w:val="22"/>
          <w:lang w:bidi="he-IL"/>
        </w:rPr>
        <w:t>he Highway Authority</w:t>
      </w:r>
      <w:r w:rsidR="00225056">
        <w:rPr>
          <w:rFonts w:ascii="Arial" w:hAnsi="Arial" w:cs="Arial"/>
          <w:sz w:val="22"/>
          <w:szCs w:val="22"/>
          <w:lang w:bidi="he-IL"/>
        </w:rPr>
        <w:t>, reserve</w:t>
      </w:r>
      <w:r w:rsidR="00225056" w:rsidRPr="00225056">
        <w:rPr>
          <w:rFonts w:ascii="Arial" w:hAnsi="Arial" w:cs="Arial"/>
          <w:sz w:val="22"/>
          <w:szCs w:val="22"/>
          <w:lang w:bidi="he-IL"/>
        </w:rPr>
        <w:t xml:space="preserve"> the right to provide the highway wor</w:t>
      </w:r>
      <w:r w:rsidR="00225056">
        <w:rPr>
          <w:rFonts w:ascii="Arial" w:hAnsi="Arial" w:cs="Arial"/>
          <w:sz w:val="22"/>
          <w:szCs w:val="22"/>
          <w:lang w:bidi="he-IL"/>
        </w:rPr>
        <w:t>ks within the highway.</w:t>
      </w:r>
    </w:p>
    <w:p w:rsidR="00225056" w:rsidRDefault="00225056" w:rsidP="00AD092C">
      <w:pPr>
        <w:tabs>
          <w:tab w:val="left" w:pos="567"/>
        </w:tabs>
        <w:rPr>
          <w:rFonts w:ascii="Arial" w:hAnsi="Arial" w:cs="Arial"/>
          <w:sz w:val="22"/>
          <w:szCs w:val="22"/>
          <w:lang w:bidi="he-IL"/>
        </w:rPr>
      </w:pPr>
    </w:p>
    <w:p w:rsidR="00225056" w:rsidRDefault="00AD092C" w:rsidP="00AD092C">
      <w:pPr>
        <w:tabs>
          <w:tab w:val="left" w:pos="567"/>
        </w:tabs>
        <w:rPr>
          <w:rFonts w:ascii="Arial" w:hAnsi="Arial" w:cs="Arial"/>
          <w:sz w:val="22"/>
          <w:szCs w:val="22"/>
          <w:lang w:bidi="he-IL"/>
        </w:rPr>
      </w:pPr>
      <w:r>
        <w:rPr>
          <w:rFonts w:ascii="Arial" w:hAnsi="Arial" w:cs="Arial"/>
          <w:sz w:val="22"/>
          <w:szCs w:val="22"/>
          <w:lang w:bidi="he-IL"/>
        </w:rPr>
        <w:t>7.3</w:t>
      </w:r>
      <w:r>
        <w:rPr>
          <w:rFonts w:ascii="Arial" w:hAnsi="Arial" w:cs="Arial"/>
          <w:sz w:val="22"/>
          <w:szCs w:val="22"/>
          <w:lang w:bidi="he-IL"/>
        </w:rPr>
        <w:tab/>
      </w:r>
      <w:r w:rsidR="00225056">
        <w:rPr>
          <w:rFonts w:ascii="Arial" w:hAnsi="Arial" w:cs="Arial"/>
          <w:b/>
          <w:sz w:val="22"/>
          <w:szCs w:val="22"/>
          <w:lang w:bidi="he-IL"/>
        </w:rPr>
        <w:t>Ecology</w:t>
      </w:r>
      <w:r w:rsidR="00225056">
        <w:rPr>
          <w:rFonts w:ascii="Arial" w:hAnsi="Arial" w:cs="Arial"/>
          <w:sz w:val="22"/>
          <w:szCs w:val="22"/>
          <w:lang w:bidi="he-IL"/>
        </w:rPr>
        <w:t xml:space="preserve"> has no objections on ecology grounds to the proposal.</w:t>
      </w:r>
    </w:p>
    <w:p w:rsidR="00225056" w:rsidRDefault="00225056" w:rsidP="00AD092C">
      <w:pPr>
        <w:tabs>
          <w:tab w:val="left" w:pos="567"/>
        </w:tabs>
        <w:rPr>
          <w:rFonts w:ascii="Arial" w:hAnsi="Arial" w:cs="Arial"/>
          <w:sz w:val="22"/>
          <w:szCs w:val="22"/>
          <w:lang w:bidi="he-IL"/>
        </w:rPr>
      </w:pPr>
    </w:p>
    <w:p w:rsidR="00225056" w:rsidRDefault="00AD092C" w:rsidP="00AD092C">
      <w:pPr>
        <w:tabs>
          <w:tab w:val="left" w:pos="567"/>
        </w:tabs>
        <w:rPr>
          <w:rFonts w:ascii="Arial" w:hAnsi="Arial" w:cs="Arial"/>
          <w:sz w:val="22"/>
          <w:szCs w:val="22"/>
          <w:lang w:bidi="he-IL"/>
        </w:rPr>
      </w:pPr>
      <w:r>
        <w:rPr>
          <w:rFonts w:ascii="Arial" w:hAnsi="Arial" w:cs="Arial"/>
          <w:sz w:val="22"/>
          <w:szCs w:val="22"/>
          <w:lang w:bidi="he-IL"/>
        </w:rPr>
        <w:t>7.4</w:t>
      </w:r>
      <w:r>
        <w:rPr>
          <w:rFonts w:ascii="Arial" w:hAnsi="Arial" w:cs="Arial"/>
          <w:sz w:val="22"/>
          <w:szCs w:val="22"/>
          <w:lang w:bidi="he-IL"/>
        </w:rPr>
        <w:tab/>
      </w:r>
      <w:r w:rsidR="00225056" w:rsidRPr="00225056">
        <w:rPr>
          <w:rFonts w:ascii="Arial" w:hAnsi="Arial" w:cs="Arial"/>
          <w:b/>
          <w:sz w:val="22"/>
          <w:szCs w:val="22"/>
          <w:lang w:bidi="he-IL"/>
        </w:rPr>
        <w:t xml:space="preserve">Arboriculturist </w:t>
      </w:r>
      <w:r w:rsidR="00225056">
        <w:rPr>
          <w:rFonts w:ascii="Arial" w:hAnsi="Arial" w:cs="Arial"/>
          <w:b/>
          <w:sz w:val="22"/>
          <w:szCs w:val="22"/>
          <w:lang w:bidi="he-IL"/>
        </w:rPr>
        <w:t>has</w:t>
      </w:r>
      <w:r w:rsidR="00225056" w:rsidRPr="00225056">
        <w:rPr>
          <w:rFonts w:ascii="Arial" w:hAnsi="Arial" w:cs="Arial"/>
          <w:sz w:val="22"/>
          <w:szCs w:val="22"/>
          <w:lang w:bidi="he-IL"/>
        </w:rPr>
        <w:t xml:space="preserve"> no objections to the application</w:t>
      </w:r>
      <w:r w:rsidR="00225056">
        <w:rPr>
          <w:rFonts w:ascii="Arial" w:hAnsi="Arial" w:cs="Arial"/>
          <w:sz w:val="22"/>
          <w:szCs w:val="22"/>
          <w:lang w:bidi="he-IL"/>
        </w:rPr>
        <w:t xml:space="preserve"> but comments that a</w:t>
      </w:r>
      <w:r w:rsidR="00225056" w:rsidRPr="00225056">
        <w:rPr>
          <w:rFonts w:ascii="Arial" w:hAnsi="Arial" w:cs="Arial"/>
          <w:sz w:val="22"/>
          <w:szCs w:val="22"/>
          <w:lang w:bidi="he-IL"/>
        </w:rPr>
        <w:t xml:space="preserve">venue planting as identified on 18 1064 PN001 should consist of </w:t>
      </w:r>
      <w:r w:rsidR="00C652B3" w:rsidRPr="00225056">
        <w:rPr>
          <w:rFonts w:ascii="Arial" w:hAnsi="Arial" w:cs="Arial"/>
          <w:sz w:val="22"/>
          <w:szCs w:val="22"/>
          <w:lang w:bidi="he-IL"/>
        </w:rPr>
        <w:t>fastigiated</w:t>
      </w:r>
      <w:r w:rsidR="00225056" w:rsidRPr="00225056">
        <w:rPr>
          <w:rFonts w:ascii="Arial" w:hAnsi="Arial" w:cs="Arial"/>
          <w:sz w:val="22"/>
          <w:szCs w:val="22"/>
          <w:lang w:bidi="he-IL"/>
        </w:rPr>
        <w:t xml:space="preserve"> broadleaf deciduous trees a min 12-14 heavy standard planted in accordance with BS 8545 2014. Planting should take place a suitable distance from the proposed road to allow for the trees to mature. </w:t>
      </w:r>
      <w:r w:rsidR="00225056">
        <w:rPr>
          <w:rFonts w:ascii="Arial" w:hAnsi="Arial" w:cs="Arial"/>
          <w:sz w:val="22"/>
          <w:szCs w:val="22"/>
          <w:lang w:bidi="he-IL"/>
        </w:rPr>
        <w:t xml:space="preserve">  </w:t>
      </w:r>
      <w:r w:rsidR="00225056" w:rsidRPr="00225056">
        <w:rPr>
          <w:rFonts w:ascii="Arial" w:hAnsi="Arial" w:cs="Arial"/>
          <w:sz w:val="22"/>
          <w:szCs w:val="22"/>
          <w:lang w:bidi="he-IL"/>
        </w:rPr>
        <w:t>All newly planted trees should have a replacement condition attached for replanting on a like for like basis for a minimum of five years.</w:t>
      </w:r>
    </w:p>
    <w:p w:rsidR="001C7958" w:rsidRDefault="001C7958" w:rsidP="00AD092C">
      <w:pPr>
        <w:tabs>
          <w:tab w:val="left" w:pos="567"/>
        </w:tabs>
        <w:rPr>
          <w:rFonts w:ascii="Arial" w:hAnsi="Arial" w:cs="Arial"/>
          <w:sz w:val="22"/>
          <w:szCs w:val="22"/>
          <w:lang w:bidi="he-IL"/>
        </w:rPr>
      </w:pPr>
    </w:p>
    <w:p w:rsidR="00225056" w:rsidRPr="00E45FF6" w:rsidRDefault="00AD092C" w:rsidP="00AD092C">
      <w:pPr>
        <w:tabs>
          <w:tab w:val="left" w:pos="567"/>
        </w:tabs>
        <w:rPr>
          <w:rFonts w:ascii="Arial" w:hAnsi="Arial" w:cs="Arial"/>
          <w:sz w:val="22"/>
          <w:szCs w:val="22"/>
          <w:lang w:bidi="he-IL"/>
        </w:rPr>
      </w:pPr>
      <w:r>
        <w:rPr>
          <w:rFonts w:ascii="Arial" w:hAnsi="Arial" w:cs="Arial"/>
          <w:sz w:val="22"/>
          <w:szCs w:val="22"/>
          <w:lang w:bidi="he-IL"/>
        </w:rPr>
        <w:t>7.5</w:t>
      </w:r>
      <w:r>
        <w:rPr>
          <w:rFonts w:ascii="Arial" w:hAnsi="Arial" w:cs="Arial"/>
          <w:sz w:val="22"/>
          <w:szCs w:val="22"/>
          <w:lang w:bidi="he-IL"/>
        </w:rPr>
        <w:tab/>
      </w:r>
      <w:r w:rsidR="00225056">
        <w:rPr>
          <w:rFonts w:ascii="Arial" w:hAnsi="Arial" w:cs="Arial"/>
          <w:b/>
          <w:sz w:val="22"/>
          <w:szCs w:val="22"/>
          <w:lang w:bidi="he-IL"/>
        </w:rPr>
        <w:t>Environmental Health</w:t>
      </w:r>
      <w:r w:rsidR="00E45FF6">
        <w:rPr>
          <w:rFonts w:ascii="Arial" w:hAnsi="Arial" w:cs="Arial"/>
          <w:b/>
          <w:sz w:val="22"/>
          <w:szCs w:val="22"/>
          <w:lang w:bidi="he-IL"/>
        </w:rPr>
        <w:t xml:space="preserve"> </w:t>
      </w:r>
      <w:r w:rsidR="00E45FF6">
        <w:rPr>
          <w:rFonts w:ascii="Arial" w:hAnsi="Arial" w:cs="Arial"/>
          <w:sz w:val="22"/>
          <w:szCs w:val="22"/>
          <w:lang w:bidi="he-IL"/>
        </w:rPr>
        <w:t>had not responded at the time of writing the report.</w:t>
      </w:r>
      <w:r w:rsidR="007D57C1">
        <w:rPr>
          <w:rFonts w:ascii="Arial" w:hAnsi="Arial" w:cs="Arial"/>
          <w:sz w:val="22"/>
          <w:szCs w:val="22"/>
          <w:lang w:bidi="he-IL"/>
        </w:rPr>
        <w:t xml:space="preserve">  If any comments are received, these will be reported verbally at the committee meeting.</w:t>
      </w:r>
    </w:p>
    <w:p w:rsidR="00225056" w:rsidRDefault="00225056" w:rsidP="00AD092C">
      <w:pPr>
        <w:tabs>
          <w:tab w:val="left" w:pos="567"/>
        </w:tabs>
        <w:rPr>
          <w:rFonts w:ascii="Arial" w:hAnsi="Arial" w:cs="Arial"/>
          <w:b/>
          <w:sz w:val="22"/>
          <w:szCs w:val="22"/>
          <w:lang w:bidi="he-IL"/>
        </w:rPr>
      </w:pPr>
    </w:p>
    <w:p w:rsidR="007D57C1" w:rsidRPr="00E45FF6" w:rsidRDefault="00AD092C" w:rsidP="007D57C1">
      <w:pPr>
        <w:tabs>
          <w:tab w:val="left" w:pos="567"/>
        </w:tabs>
        <w:rPr>
          <w:rFonts w:ascii="Arial" w:hAnsi="Arial" w:cs="Arial"/>
          <w:sz w:val="22"/>
          <w:szCs w:val="22"/>
          <w:lang w:bidi="he-IL"/>
        </w:rPr>
      </w:pPr>
      <w:r>
        <w:rPr>
          <w:rFonts w:ascii="Arial" w:hAnsi="Arial" w:cs="Arial"/>
          <w:sz w:val="22"/>
          <w:szCs w:val="22"/>
          <w:lang w:bidi="he-IL"/>
        </w:rPr>
        <w:t>7.6</w:t>
      </w:r>
      <w:r>
        <w:rPr>
          <w:rFonts w:ascii="Arial" w:hAnsi="Arial" w:cs="Arial"/>
          <w:sz w:val="22"/>
          <w:szCs w:val="22"/>
          <w:lang w:bidi="he-IL"/>
        </w:rPr>
        <w:tab/>
      </w:r>
      <w:r w:rsidR="00225056">
        <w:rPr>
          <w:rFonts w:ascii="Arial" w:hAnsi="Arial" w:cs="Arial"/>
          <w:b/>
          <w:sz w:val="22"/>
          <w:szCs w:val="22"/>
          <w:lang w:bidi="he-IL"/>
        </w:rPr>
        <w:t>Hutton Parish Council</w:t>
      </w:r>
      <w:r w:rsidR="00E45FF6">
        <w:rPr>
          <w:rFonts w:ascii="Arial" w:hAnsi="Arial" w:cs="Arial"/>
          <w:b/>
          <w:sz w:val="22"/>
          <w:szCs w:val="22"/>
          <w:lang w:bidi="he-IL"/>
        </w:rPr>
        <w:t xml:space="preserve"> </w:t>
      </w:r>
      <w:r w:rsidR="00E45FF6">
        <w:rPr>
          <w:rFonts w:ascii="Arial" w:hAnsi="Arial" w:cs="Arial"/>
          <w:sz w:val="22"/>
          <w:szCs w:val="22"/>
          <w:lang w:bidi="he-IL"/>
        </w:rPr>
        <w:t>had not responded at the time of writing the report.</w:t>
      </w:r>
      <w:r w:rsidR="007D57C1">
        <w:rPr>
          <w:rFonts w:ascii="Arial" w:hAnsi="Arial" w:cs="Arial"/>
          <w:sz w:val="22"/>
          <w:szCs w:val="22"/>
          <w:lang w:bidi="he-IL"/>
        </w:rPr>
        <w:t xml:space="preserve">  If any comments are received, these will be reported verbally at the committee meeting.</w:t>
      </w:r>
    </w:p>
    <w:p w:rsidR="00225056" w:rsidRPr="00225056" w:rsidRDefault="00225056" w:rsidP="00AD092C">
      <w:pPr>
        <w:tabs>
          <w:tab w:val="left" w:pos="567"/>
        </w:tabs>
        <w:rPr>
          <w:rFonts w:ascii="Arial" w:hAnsi="Arial" w:cs="Arial"/>
          <w:b/>
          <w:sz w:val="22"/>
          <w:szCs w:val="22"/>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t>Policy Background</w:t>
      </w:r>
    </w:p>
    <w:p w:rsidR="001C7958" w:rsidRDefault="001C7958" w:rsidP="00AD092C">
      <w:pPr>
        <w:tabs>
          <w:tab w:val="left" w:pos="567"/>
        </w:tabs>
        <w:rPr>
          <w:rFonts w:ascii="Arial" w:hAnsi="Arial" w:cs="Arial"/>
          <w:sz w:val="22"/>
          <w:szCs w:val="22"/>
          <w:lang w:bidi="he-IL"/>
        </w:rPr>
      </w:pPr>
    </w:p>
    <w:p w:rsidR="006D46EE" w:rsidRPr="006D46EE" w:rsidRDefault="00AD092C" w:rsidP="00AD092C">
      <w:pPr>
        <w:tabs>
          <w:tab w:val="left" w:pos="567"/>
        </w:tabs>
        <w:rPr>
          <w:rFonts w:ascii="Arial" w:hAnsi="Arial" w:cs="Arial"/>
          <w:sz w:val="22"/>
          <w:szCs w:val="22"/>
          <w:lang w:bidi="he-IL"/>
        </w:rPr>
      </w:pPr>
      <w:r>
        <w:rPr>
          <w:rFonts w:ascii="Arial" w:hAnsi="Arial" w:cs="Arial"/>
          <w:sz w:val="22"/>
          <w:szCs w:val="22"/>
          <w:lang w:bidi="he-IL"/>
        </w:rPr>
        <w:t>8.1</w:t>
      </w:r>
      <w:r>
        <w:rPr>
          <w:rFonts w:ascii="Arial" w:hAnsi="Arial" w:cs="Arial"/>
          <w:sz w:val="22"/>
          <w:szCs w:val="22"/>
          <w:lang w:bidi="he-IL"/>
        </w:rPr>
        <w:tab/>
      </w:r>
      <w:r w:rsidR="00225056">
        <w:rPr>
          <w:rFonts w:ascii="Arial" w:hAnsi="Arial" w:cs="Arial"/>
          <w:b/>
          <w:sz w:val="22"/>
          <w:szCs w:val="22"/>
          <w:lang w:bidi="he-IL"/>
        </w:rPr>
        <w:t xml:space="preserve">The National Planning Policy Framework </w:t>
      </w:r>
      <w:r w:rsidR="0093580C">
        <w:rPr>
          <w:rFonts w:ascii="Arial" w:hAnsi="Arial" w:cs="Arial"/>
          <w:sz w:val="22"/>
          <w:szCs w:val="22"/>
          <w:lang w:bidi="he-IL"/>
        </w:rPr>
        <w:t xml:space="preserve">sets out at paragraph </w:t>
      </w:r>
      <w:r w:rsidR="006D46EE" w:rsidRPr="006D46EE">
        <w:rPr>
          <w:rFonts w:ascii="Arial" w:hAnsi="Arial" w:cs="Arial"/>
          <w:sz w:val="22"/>
          <w:szCs w:val="22"/>
          <w:lang w:bidi="he-IL"/>
        </w:rPr>
        <w:t xml:space="preserve">143. </w:t>
      </w:r>
      <w:r w:rsidR="0093580C">
        <w:rPr>
          <w:rFonts w:ascii="Arial" w:hAnsi="Arial" w:cs="Arial"/>
          <w:sz w:val="22"/>
          <w:szCs w:val="22"/>
          <w:lang w:bidi="he-IL"/>
        </w:rPr>
        <w:t>That i</w:t>
      </w:r>
      <w:r w:rsidR="006D46EE" w:rsidRPr="006D46EE">
        <w:rPr>
          <w:rFonts w:ascii="Arial" w:hAnsi="Arial" w:cs="Arial"/>
          <w:sz w:val="22"/>
          <w:szCs w:val="22"/>
          <w:lang w:bidi="he-IL"/>
        </w:rPr>
        <w:t>nappropriate development is, by definition, harmful to the Green Belt and should</w:t>
      </w:r>
      <w:r w:rsidR="0093580C">
        <w:rPr>
          <w:rFonts w:ascii="Arial" w:hAnsi="Arial" w:cs="Arial"/>
          <w:sz w:val="22"/>
          <w:szCs w:val="22"/>
          <w:lang w:bidi="he-IL"/>
        </w:rPr>
        <w:t xml:space="preserve"> </w:t>
      </w:r>
      <w:r w:rsidR="006D46EE" w:rsidRPr="006D46EE">
        <w:rPr>
          <w:rFonts w:ascii="Arial" w:hAnsi="Arial" w:cs="Arial"/>
          <w:sz w:val="22"/>
          <w:szCs w:val="22"/>
          <w:lang w:bidi="he-IL"/>
        </w:rPr>
        <w:t>not be approved except in very special circumstances.</w:t>
      </w:r>
      <w:r w:rsidR="0093580C">
        <w:rPr>
          <w:rFonts w:ascii="Arial" w:hAnsi="Arial" w:cs="Arial"/>
          <w:sz w:val="22"/>
          <w:szCs w:val="22"/>
          <w:lang w:bidi="he-IL"/>
        </w:rPr>
        <w:t xml:space="preserve"> It requires, w</w:t>
      </w:r>
      <w:r w:rsidR="006D46EE" w:rsidRPr="006D46EE">
        <w:rPr>
          <w:rFonts w:ascii="Arial" w:hAnsi="Arial" w:cs="Arial"/>
          <w:sz w:val="22"/>
          <w:szCs w:val="22"/>
          <w:lang w:bidi="he-IL"/>
        </w:rPr>
        <w:t xml:space="preserve">hen considering any planning application, </w:t>
      </w:r>
      <w:r w:rsidR="0093580C">
        <w:rPr>
          <w:rFonts w:ascii="Arial" w:hAnsi="Arial" w:cs="Arial"/>
          <w:sz w:val="22"/>
          <w:szCs w:val="22"/>
          <w:lang w:bidi="he-IL"/>
        </w:rPr>
        <w:t xml:space="preserve">the </w:t>
      </w:r>
      <w:r w:rsidR="006D46EE" w:rsidRPr="006D46EE">
        <w:rPr>
          <w:rFonts w:ascii="Arial" w:hAnsi="Arial" w:cs="Arial"/>
          <w:sz w:val="22"/>
          <w:szCs w:val="22"/>
          <w:lang w:bidi="he-IL"/>
        </w:rPr>
        <w:t>local planning authorities should</w:t>
      </w:r>
      <w:r w:rsidR="0093580C">
        <w:rPr>
          <w:rFonts w:ascii="Arial" w:hAnsi="Arial" w:cs="Arial"/>
          <w:sz w:val="22"/>
          <w:szCs w:val="22"/>
          <w:lang w:bidi="he-IL"/>
        </w:rPr>
        <w:t xml:space="preserve"> </w:t>
      </w:r>
      <w:r w:rsidR="006D46EE" w:rsidRPr="006D46EE">
        <w:rPr>
          <w:rFonts w:ascii="Arial" w:hAnsi="Arial" w:cs="Arial"/>
          <w:sz w:val="22"/>
          <w:szCs w:val="22"/>
          <w:lang w:bidi="he-IL"/>
        </w:rPr>
        <w:t>ensure that substantial weight is given to any harm to the Green Belt. ‘Very special</w:t>
      </w:r>
      <w:r w:rsidR="0093580C">
        <w:rPr>
          <w:rFonts w:ascii="Arial" w:hAnsi="Arial" w:cs="Arial"/>
          <w:sz w:val="22"/>
          <w:szCs w:val="22"/>
          <w:lang w:bidi="he-IL"/>
        </w:rPr>
        <w:t xml:space="preserve"> </w:t>
      </w:r>
      <w:r w:rsidR="006D46EE" w:rsidRPr="006D46EE">
        <w:rPr>
          <w:rFonts w:ascii="Arial" w:hAnsi="Arial" w:cs="Arial"/>
          <w:sz w:val="22"/>
          <w:szCs w:val="22"/>
          <w:lang w:bidi="he-IL"/>
        </w:rPr>
        <w:t>circumstances’ will not exist unless the potential harm to the Green Belt by reason</w:t>
      </w:r>
      <w:r w:rsidR="0093580C">
        <w:rPr>
          <w:rFonts w:ascii="Arial" w:hAnsi="Arial" w:cs="Arial"/>
          <w:sz w:val="22"/>
          <w:szCs w:val="22"/>
          <w:lang w:bidi="he-IL"/>
        </w:rPr>
        <w:t xml:space="preserve"> </w:t>
      </w:r>
      <w:r w:rsidR="006D46EE" w:rsidRPr="006D46EE">
        <w:rPr>
          <w:rFonts w:ascii="Arial" w:hAnsi="Arial" w:cs="Arial"/>
          <w:sz w:val="22"/>
          <w:szCs w:val="22"/>
          <w:lang w:bidi="he-IL"/>
        </w:rPr>
        <w:t>of inappropriateness, and any other harm resulting from the proposal, is clearly</w:t>
      </w:r>
      <w:r w:rsidR="0093580C">
        <w:rPr>
          <w:rFonts w:ascii="Arial" w:hAnsi="Arial" w:cs="Arial"/>
          <w:sz w:val="22"/>
          <w:szCs w:val="22"/>
          <w:lang w:bidi="he-IL"/>
        </w:rPr>
        <w:t xml:space="preserve"> </w:t>
      </w:r>
      <w:r w:rsidR="006D46EE" w:rsidRPr="006D46EE">
        <w:rPr>
          <w:rFonts w:ascii="Arial" w:hAnsi="Arial" w:cs="Arial"/>
          <w:sz w:val="22"/>
          <w:szCs w:val="22"/>
          <w:lang w:bidi="he-IL"/>
        </w:rPr>
        <w:t>outweighed by other considerations.</w:t>
      </w:r>
      <w:r w:rsidR="0093580C">
        <w:rPr>
          <w:rFonts w:ascii="Arial" w:hAnsi="Arial" w:cs="Arial"/>
          <w:sz w:val="22"/>
          <w:szCs w:val="22"/>
          <w:lang w:bidi="he-IL"/>
        </w:rPr>
        <w:t xml:space="preserve"> At paragraph </w:t>
      </w:r>
      <w:r w:rsidR="006D46EE" w:rsidRPr="006D46EE">
        <w:rPr>
          <w:rFonts w:ascii="Arial" w:hAnsi="Arial" w:cs="Arial"/>
          <w:sz w:val="22"/>
          <w:szCs w:val="22"/>
          <w:lang w:bidi="he-IL"/>
        </w:rPr>
        <w:t>145.</w:t>
      </w:r>
      <w:r w:rsidR="0093580C">
        <w:rPr>
          <w:rFonts w:ascii="Arial" w:hAnsi="Arial" w:cs="Arial"/>
          <w:sz w:val="22"/>
          <w:szCs w:val="22"/>
          <w:lang w:bidi="he-IL"/>
        </w:rPr>
        <w:t xml:space="preserve"> The NPPF require the LPA to</w:t>
      </w:r>
      <w:r w:rsidR="006D46EE" w:rsidRPr="006D46EE">
        <w:rPr>
          <w:rFonts w:ascii="Arial" w:hAnsi="Arial" w:cs="Arial"/>
          <w:sz w:val="22"/>
          <w:szCs w:val="22"/>
          <w:lang w:bidi="he-IL"/>
        </w:rPr>
        <w:t xml:space="preserve"> regard the construction of new buildings as</w:t>
      </w:r>
      <w:r w:rsidR="0093580C">
        <w:rPr>
          <w:rFonts w:ascii="Arial" w:hAnsi="Arial" w:cs="Arial"/>
          <w:sz w:val="22"/>
          <w:szCs w:val="22"/>
          <w:lang w:bidi="he-IL"/>
        </w:rPr>
        <w:t xml:space="preserve"> </w:t>
      </w:r>
      <w:r w:rsidR="006D46EE" w:rsidRPr="006D46EE">
        <w:rPr>
          <w:rFonts w:ascii="Arial" w:hAnsi="Arial" w:cs="Arial"/>
          <w:sz w:val="22"/>
          <w:szCs w:val="22"/>
          <w:lang w:bidi="he-IL"/>
        </w:rPr>
        <w:t>inappropriate in the Green Belt</w:t>
      </w:r>
      <w:r w:rsidR="0093580C">
        <w:rPr>
          <w:rFonts w:ascii="Arial" w:hAnsi="Arial" w:cs="Arial"/>
          <w:sz w:val="22"/>
          <w:szCs w:val="22"/>
          <w:lang w:bidi="he-IL"/>
        </w:rPr>
        <w:t xml:space="preserve"> but then sets out a number of e</w:t>
      </w:r>
      <w:r w:rsidR="006D46EE" w:rsidRPr="006D46EE">
        <w:rPr>
          <w:rFonts w:ascii="Arial" w:hAnsi="Arial" w:cs="Arial"/>
          <w:sz w:val="22"/>
          <w:szCs w:val="22"/>
          <w:lang w:bidi="he-IL"/>
        </w:rPr>
        <w:t>xceptions to this</w:t>
      </w:r>
      <w:r w:rsidR="0093580C">
        <w:rPr>
          <w:rFonts w:ascii="Arial" w:hAnsi="Arial" w:cs="Arial"/>
          <w:sz w:val="22"/>
          <w:szCs w:val="22"/>
          <w:lang w:bidi="he-IL"/>
        </w:rPr>
        <w:t xml:space="preserve">, such as </w:t>
      </w:r>
      <w:r w:rsidR="006D46EE" w:rsidRPr="006D46EE">
        <w:rPr>
          <w:rFonts w:ascii="Arial" w:hAnsi="Arial" w:cs="Arial"/>
          <w:sz w:val="22"/>
          <w:szCs w:val="22"/>
          <w:lang w:bidi="he-IL"/>
        </w:rPr>
        <w:t>buildin</w:t>
      </w:r>
      <w:r w:rsidR="0093580C">
        <w:rPr>
          <w:rFonts w:ascii="Arial" w:hAnsi="Arial" w:cs="Arial"/>
          <w:sz w:val="22"/>
          <w:szCs w:val="22"/>
          <w:lang w:bidi="he-IL"/>
        </w:rPr>
        <w:t xml:space="preserve">gs for agriculture and forestry or the </w:t>
      </w:r>
      <w:r w:rsidR="006D46EE" w:rsidRPr="006D46EE">
        <w:rPr>
          <w:rFonts w:ascii="Arial" w:hAnsi="Arial" w:cs="Arial"/>
          <w:sz w:val="22"/>
          <w:szCs w:val="22"/>
          <w:lang w:bidi="he-IL"/>
        </w:rPr>
        <w:t>replacement of a building, provided the new building is in the same use and</w:t>
      </w:r>
      <w:r w:rsidR="0093580C">
        <w:rPr>
          <w:rFonts w:ascii="Arial" w:hAnsi="Arial" w:cs="Arial"/>
          <w:sz w:val="22"/>
          <w:szCs w:val="22"/>
          <w:lang w:bidi="he-IL"/>
        </w:rPr>
        <w:t xml:space="preserve"> </w:t>
      </w:r>
      <w:r w:rsidR="006D46EE" w:rsidRPr="006D46EE">
        <w:rPr>
          <w:rFonts w:ascii="Arial" w:hAnsi="Arial" w:cs="Arial"/>
          <w:sz w:val="22"/>
          <w:szCs w:val="22"/>
          <w:lang w:bidi="he-IL"/>
        </w:rPr>
        <w:t xml:space="preserve">not materially </w:t>
      </w:r>
      <w:r>
        <w:rPr>
          <w:rFonts w:ascii="Arial" w:hAnsi="Arial" w:cs="Arial"/>
          <w:sz w:val="22"/>
          <w:szCs w:val="22"/>
          <w:lang w:bidi="he-IL"/>
        </w:rPr>
        <w:t>larger than the one it replaces.</w:t>
      </w:r>
    </w:p>
    <w:p w:rsidR="0093580C" w:rsidRDefault="0093580C" w:rsidP="00AD092C">
      <w:pPr>
        <w:tabs>
          <w:tab w:val="left" w:pos="567"/>
        </w:tabs>
        <w:rPr>
          <w:rFonts w:ascii="Arial" w:hAnsi="Arial" w:cs="Arial"/>
          <w:sz w:val="22"/>
          <w:szCs w:val="22"/>
          <w:lang w:bidi="he-IL"/>
        </w:rPr>
      </w:pPr>
    </w:p>
    <w:p w:rsidR="0093580C" w:rsidRDefault="00AD092C" w:rsidP="00AD092C">
      <w:pPr>
        <w:tabs>
          <w:tab w:val="left" w:pos="567"/>
        </w:tabs>
        <w:rPr>
          <w:rFonts w:ascii="Arial" w:hAnsi="Arial" w:cs="Arial"/>
          <w:sz w:val="22"/>
          <w:szCs w:val="22"/>
          <w:lang w:bidi="he-IL"/>
        </w:rPr>
      </w:pPr>
      <w:r>
        <w:rPr>
          <w:rFonts w:ascii="Arial" w:hAnsi="Arial" w:cs="Arial"/>
          <w:sz w:val="22"/>
          <w:szCs w:val="22"/>
          <w:lang w:bidi="he-IL"/>
        </w:rPr>
        <w:t>8.2</w:t>
      </w:r>
      <w:r>
        <w:rPr>
          <w:rFonts w:ascii="Arial" w:hAnsi="Arial" w:cs="Arial"/>
          <w:sz w:val="22"/>
          <w:szCs w:val="22"/>
          <w:lang w:bidi="he-IL"/>
        </w:rPr>
        <w:tab/>
      </w:r>
      <w:r w:rsidR="0093580C">
        <w:rPr>
          <w:rFonts w:ascii="Arial" w:hAnsi="Arial" w:cs="Arial"/>
          <w:sz w:val="22"/>
          <w:szCs w:val="22"/>
          <w:lang w:bidi="he-IL"/>
        </w:rPr>
        <w:t xml:space="preserve">The NPPF, at paragraph </w:t>
      </w:r>
      <w:r>
        <w:rPr>
          <w:rFonts w:ascii="Arial" w:hAnsi="Arial" w:cs="Arial"/>
          <w:sz w:val="22"/>
          <w:szCs w:val="22"/>
          <w:lang w:bidi="he-IL"/>
        </w:rPr>
        <w:t>146 s</w:t>
      </w:r>
      <w:r w:rsidR="0093580C">
        <w:rPr>
          <w:rFonts w:ascii="Arial" w:hAnsi="Arial" w:cs="Arial"/>
          <w:sz w:val="22"/>
          <w:szCs w:val="22"/>
          <w:lang w:bidi="he-IL"/>
        </w:rPr>
        <w:t>ets out that c</w:t>
      </w:r>
      <w:r w:rsidR="006D46EE" w:rsidRPr="006D46EE">
        <w:rPr>
          <w:rFonts w:ascii="Arial" w:hAnsi="Arial" w:cs="Arial"/>
          <w:sz w:val="22"/>
          <w:szCs w:val="22"/>
          <w:lang w:bidi="he-IL"/>
        </w:rPr>
        <w:t xml:space="preserve">ertain other forms of development are also not inappropriate in the Green Belt provided they preserve its openness and do not conflict with the purposes of including land within it. These </w:t>
      </w:r>
      <w:r w:rsidR="0093580C">
        <w:rPr>
          <w:rFonts w:ascii="Arial" w:hAnsi="Arial" w:cs="Arial"/>
          <w:sz w:val="22"/>
          <w:szCs w:val="22"/>
          <w:lang w:bidi="he-IL"/>
        </w:rPr>
        <w:t>include</w:t>
      </w:r>
      <w:r w:rsidR="006D46EE" w:rsidRPr="006D46EE">
        <w:rPr>
          <w:rFonts w:ascii="Arial" w:hAnsi="Arial" w:cs="Arial"/>
          <w:sz w:val="22"/>
          <w:szCs w:val="22"/>
          <w:lang w:bidi="he-IL"/>
        </w:rPr>
        <w:t xml:space="preserve"> engineering operations</w:t>
      </w:r>
      <w:r>
        <w:rPr>
          <w:rFonts w:ascii="Arial" w:hAnsi="Arial" w:cs="Arial"/>
          <w:sz w:val="22"/>
          <w:szCs w:val="22"/>
          <w:lang w:bidi="he-IL"/>
        </w:rPr>
        <w:t xml:space="preserve"> and the construction of a new access road is such an operation.</w:t>
      </w:r>
    </w:p>
    <w:p w:rsidR="006D46EE" w:rsidRDefault="006D46EE" w:rsidP="00AD092C">
      <w:pPr>
        <w:tabs>
          <w:tab w:val="left" w:pos="567"/>
        </w:tabs>
        <w:rPr>
          <w:rFonts w:ascii="Arial" w:hAnsi="Arial" w:cs="Arial"/>
          <w:iCs/>
          <w:sz w:val="22"/>
          <w:szCs w:val="22"/>
          <w:lang w:bidi="he-IL"/>
        </w:rPr>
      </w:pPr>
    </w:p>
    <w:p w:rsidR="00225056" w:rsidRDefault="00100057" w:rsidP="00100057">
      <w:pPr>
        <w:tabs>
          <w:tab w:val="left" w:pos="567"/>
        </w:tabs>
        <w:rPr>
          <w:rFonts w:ascii="Arial" w:hAnsi="Arial" w:cs="Arial"/>
          <w:iCs/>
          <w:sz w:val="22"/>
          <w:szCs w:val="22"/>
          <w:lang w:bidi="he-IL"/>
        </w:rPr>
      </w:pPr>
      <w:r>
        <w:rPr>
          <w:rFonts w:ascii="Arial" w:hAnsi="Arial" w:cs="Arial"/>
          <w:iCs/>
          <w:sz w:val="22"/>
          <w:szCs w:val="22"/>
          <w:lang w:bidi="he-IL"/>
        </w:rPr>
        <w:t>8.3</w:t>
      </w:r>
      <w:r w:rsidR="00225056">
        <w:rPr>
          <w:rFonts w:ascii="Arial" w:hAnsi="Arial" w:cs="Arial"/>
          <w:b/>
          <w:iCs/>
          <w:sz w:val="22"/>
          <w:szCs w:val="22"/>
          <w:lang w:bidi="he-IL"/>
        </w:rPr>
        <w:tab/>
        <w:t xml:space="preserve">The Rural Development Supplementary Planning Document </w:t>
      </w:r>
      <w:r w:rsidR="00225056">
        <w:rPr>
          <w:rFonts w:ascii="Arial" w:hAnsi="Arial" w:cs="Arial"/>
          <w:iCs/>
          <w:sz w:val="22"/>
          <w:szCs w:val="22"/>
          <w:lang w:bidi="he-IL"/>
        </w:rPr>
        <w:t xml:space="preserve">sets out the Council’s approach to development in rural areas.  Chapter D deals with employment and recognises that it is important that employment opportunities exist in rural areas to enable local people to access employment close to where they live and to help avoid excessive levels of commuting to urban areas.  </w:t>
      </w:r>
    </w:p>
    <w:p w:rsidR="00225056" w:rsidRDefault="00225056" w:rsidP="00AD092C">
      <w:pPr>
        <w:widowControl w:val="0"/>
        <w:tabs>
          <w:tab w:val="left" w:pos="567"/>
        </w:tabs>
        <w:outlineLvl w:val="1"/>
        <w:rPr>
          <w:rFonts w:ascii="Arial" w:hAnsi="Arial" w:cs="Arial"/>
          <w:b/>
          <w:bCs/>
          <w:sz w:val="22"/>
          <w:szCs w:val="22"/>
          <w:lang w:val="en-US" w:eastAsia="en-US" w:bidi="he-IL"/>
        </w:rPr>
      </w:pPr>
    </w:p>
    <w:p w:rsidR="00225056" w:rsidRDefault="00100057" w:rsidP="00100057">
      <w:pPr>
        <w:widowControl w:val="0"/>
        <w:tabs>
          <w:tab w:val="left" w:pos="567"/>
        </w:tabs>
        <w:outlineLvl w:val="1"/>
        <w:rPr>
          <w:rFonts w:ascii="Arial" w:hAnsi="Arial" w:cs="Arial"/>
          <w:sz w:val="22"/>
          <w:szCs w:val="22"/>
          <w:lang w:bidi="he-IL"/>
        </w:rPr>
      </w:pPr>
      <w:r>
        <w:rPr>
          <w:rFonts w:ascii="Arial" w:hAnsi="Arial" w:cs="Arial"/>
          <w:bCs/>
          <w:sz w:val="22"/>
          <w:szCs w:val="22"/>
          <w:lang w:val="en-US" w:eastAsia="en-US" w:bidi="he-IL"/>
        </w:rPr>
        <w:t>8.4</w:t>
      </w:r>
      <w:r w:rsidR="00225056">
        <w:rPr>
          <w:rFonts w:ascii="Arial" w:hAnsi="Arial" w:cs="Arial"/>
          <w:b/>
          <w:bCs/>
          <w:sz w:val="22"/>
          <w:szCs w:val="22"/>
          <w:lang w:val="en-US" w:eastAsia="en-US" w:bidi="he-IL"/>
        </w:rPr>
        <w:tab/>
        <w:t>South Ribble Local Plan P</w:t>
      </w:r>
      <w:r w:rsidR="00225056">
        <w:rPr>
          <w:rFonts w:ascii="Arial" w:hAnsi="Arial" w:cs="Arial"/>
          <w:b/>
          <w:bCs/>
          <w:spacing w:val="-2"/>
          <w:sz w:val="22"/>
          <w:szCs w:val="22"/>
          <w:lang w:val="en-US" w:eastAsia="en-US" w:bidi="he-IL"/>
        </w:rPr>
        <w:t>o</w:t>
      </w:r>
      <w:r w:rsidR="00225056">
        <w:rPr>
          <w:rFonts w:ascii="Arial" w:hAnsi="Arial" w:cs="Arial"/>
          <w:b/>
          <w:bCs/>
          <w:sz w:val="22"/>
          <w:szCs w:val="22"/>
          <w:lang w:val="en-US" w:eastAsia="en-US" w:bidi="he-IL"/>
        </w:rPr>
        <w:t>li</w:t>
      </w:r>
      <w:r w:rsidR="00225056">
        <w:rPr>
          <w:rFonts w:ascii="Arial" w:hAnsi="Arial" w:cs="Arial"/>
          <w:b/>
          <w:bCs/>
          <w:spacing w:val="1"/>
          <w:sz w:val="22"/>
          <w:szCs w:val="22"/>
          <w:lang w:val="en-US" w:eastAsia="en-US" w:bidi="he-IL"/>
        </w:rPr>
        <w:t>c</w:t>
      </w:r>
      <w:r w:rsidR="00225056">
        <w:rPr>
          <w:rFonts w:ascii="Arial" w:hAnsi="Arial" w:cs="Arial"/>
          <w:b/>
          <w:bCs/>
          <w:sz w:val="22"/>
          <w:szCs w:val="22"/>
          <w:lang w:val="en-US" w:eastAsia="en-US" w:bidi="he-IL"/>
        </w:rPr>
        <w:t>y</w:t>
      </w:r>
      <w:r w:rsidR="00225056">
        <w:rPr>
          <w:rFonts w:ascii="Arial" w:hAnsi="Arial" w:cs="Arial"/>
          <w:b/>
          <w:bCs/>
          <w:spacing w:val="-8"/>
          <w:sz w:val="22"/>
          <w:szCs w:val="22"/>
          <w:lang w:val="en-US" w:eastAsia="en-US" w:bidi="he-IL"/>
        </w:rPr>
        <w:t xml:space="preserve"> </w:t>
      </w:r>
      <w:r w:rsidR="00225056">
        <w:rPr>
          <w:rFonts w:ascii="Arial" w:hAnsi="Arial" w:cs="Arial"/>
          <w:b/>
          <w:bCs/>
          <w:spacing w:val="-1"/>
          <w:sz w:val="22"/>
          <w:szCs w:val="22"/>
          <w:lang w:val="en-US" w:eastAsia="en-US" w:bidi="he-IL"/>
        </w:rPr>
        <w:t>G</w:t>
      </w:r>
      <w:r w:rsidR="00225056">
        <w:rPr>
          <w:rFonts w:ascii="Arial" w:hAnsi="Arial" w:cs="Arial"/>
          <w:b/>
          <w:bCs/>
          <w:sz w:val="22"/>
          <w:szCs w:val="22"/>
          <w:lang w:val="en-US" w:eastAsia="en-US" w:bidi="he-IL"/>
        </w:rPr>
        <w:t>1:</w:t>
      </w:r>
      <w:r w:rsidR="00225056">
        <w:rPr>
          <w:rFonts w:ascii="Arial" w:hAnsi="Arial" w:cs="Arial"/>
          <w:b/>
          <w:bCs/>
          <w:spacing w:val="1"/>
          <w:sz w:val="22"/>
          <w:szCs w:val="22"/>
          <w:lang w:val="en-US" w:eastAsia="en-US" w:bidi="he-IL"/>
        </w:rPr>
        <w:t xml:space="preserve"> </w:t>
      </w:r>
      <w:r w:rsidR="00225056">
        <w:rPr>
          <w:rFonts w:ascii="Arial" w:hAnsi="Arial" w:cs="Arial"/>
          <w:b/>
          <w:bCs/>
          <w:sz w:val="22"/>
          <w:szCs w:val="22"/>
          <w:lang w:val="en-US" w:eastAsia="en-US" w:bidi="he-IL"/>
        </w:rPr>
        <w:t>Gr</w:t>
      </w:r>
      <w:r w:rsidR="00225056">
        <w:rPr>
          <w:rFonts w:ascii="Arial" w:hAnsi="Arial" w:cs="Arial"/>
          <w:b/>
          <w:bCs/>
          <w:spacing w:val="-3"/>
          <w:sz w:val="22"/>
          <w:szCs w:val="22"/>
          <w:lang w:val="en-US" w:eastAsia="en-US" w:bidi="he-IL"/>
        </w:rPr>
        <w:t>e</w:t>
      </w:r>
      <w:r w:rsidR="00225056">
        <w:rPr>
          <w:rFonts w:ascii="Arial" w:hAnsi="Arial" w:cs="Arial"/>
          <w:b/>
          <w:bCs/>
          <w:sz w:val="22"/>
          <w:szCs w:val="22"/>
          <w:lang w:val="en-US" w:eastAsia="en-US" w:bidi="he-IL"/>
        </w:rPr>
        <w:t>en</w:t>
      </w:r>
      <w:r w:rsidR="00225056">
        <w:rPr>
          <w:rFonts w:ascii="Arial" w:hAnsi="Arial" w:cs="Arial"/>
          <w:b/>
          <w:bCs/>
          <w:spacing w:val="-1"/>
          <w:sz w:val="22"/>
          <w:szCs w:val="22"/>
          <w:lang w:val="en-US" w:eastAsia="en-US" w:bidi="he-IL"/>
        </w:rPr>
        <w:t xml:space="preserve"> </w:t>
      </w:r>
      <w:r w:rsidR="00225056">
        <w:rPr>
          <w:rFonts w:ascii="Arial" w:hAnsi="Arial" w:cs="Arial"/>
          <w:b/>
          <w:bCs/>
          <w:spacing w:val="-2"/>
          <w:sz w:val="22"/>
          <w:szCs w:val="22"/>
          <w:lang w:val="en-US" w:eastAsia="en-US" w:bidi="he-IL"/>
        </w:rPr>
        <w:t>B</w:t>
      </w:r>
      <w:r w:rsidR="00225056">
        <w:rPr>
          <w:rFonts w:ascii="Arial" w:hAnsi="Arial" w:cs="Arial"/>
          <w:b/>
          <w:bCs/>
          <w:sz w:val="22"/>
          <w:szCs w:val="22"/>
          <w:lang w:val="en-US" w:eastAsia="en-US" w:bidi="he-IL"/>
        </w:rPr>
        <w:t xml:space="preserve">elt </w:t>
      </w:r>
      <w:r w:rsidR="00225056">
        <w:rPr>
          <w:rFonts w:ascii="Arial" w:hAnsi="Arial" w:cs="Arial"/>
          <w:bCs/>
          <w:sz w:val="22"/>
          <w:szCs w:val="22"/>
          <w:lang w:val="en-US" w:eastAsia="en-US" w:bidi="he-IL"/>
        </w:rPr>
        <w:t>has a general presumption against inappropriate development and p</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n</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p</w:t>
      </w:r>
      <w:r w:rsidR="00225056">
        <w:rPr>
          <w:rFonts w:ascii="Arial" w:hAnsi="Arial" w:cs="Arial"/>
          <w:bCs/>
          <w:spacing w:val="-1"/>
          <w:sz w:val="22"/>
          <w:szCs w:val="22"/>
          <w:lang w:val="en-US" w:eastAsia="en-US" w:bidi="he-IL"/>
        </w:rPr>
        <w:t>e</w:t>
      </w:r>
      <w:r w:rsidR="00225056">
        <w:rPr>
          <w:rFonts w:ascii="Arial" w:hAnsi="Arial" w:cs="Arial"/>
          <w:bCs/>
          <w:spacing w:val="-2"/>
          <w:sz w:val="22"/>
          <w:szCs w:val="22"/>
          <w:lang w:val="en-US" w:eastAsia="en-US" w:bidi="he-IL"/>
        </w:rPr>
        <w:t>r</w:t>
      </w:r>
      <w:r w:rsidR="00225056">
        <w:rPr>
          <w:rFonts w:ascii="Arial" w:hAnsi="Arial" w:cs="Arial"/>
          <w:bCs/>
          <w:sz w:val="22"/>
          <w:szCs w:val="22"/>
          <w:lang w:val="en-US" w:eastAsia="en-US" w:bidi="he-IL"/>
        </w:rPr>
        <w:t>m</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ss</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 xml:space="preserve">on </w:t>
      </w:r>
      <w:r w:rsidR="00225056">
        <w:rPr>
          <w:rFonts w:ascii="Arial" w:hAnsi="Arial" w:cs="Arial"/>
          <w:bCs/>
          <w:spacing w:val="-4"/>
          <w:sz w:val="22"/>
          <w:szCs w:val="22"/>
          <w:lang w:val="en-US" w:eastAsia="en-US" w:bidi="he-IL"/>
        </w:rPr>
        <w:t>w</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l</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be</w:t>
      </w:r>
      <w:r w:rsidR="00225056">
        <w:rPr>
          <w:rFonts w:ascii="Arial" w:hAnsi="Arial" w:cs="Arial"/>
          <w:bCs/>
          <w:spacing w:val="-5"/>
          <w:sz w:val="22"/>
          <w:szCs w:val="22"/>
          <w:lang w:val="en-US" w:eastAsia="en-US" w:bidi="he-IL"/>
        </w:rPr>
        <w:t xml:space="preserve"> </w:t>
      </w:r>
      <w:r w:rsidR="00225056">
        <w:rPr>
          <w:rFonts w:ascii="Arial" w:hAnsi="Arial" w:cs="Arial"/>
          <w:bCs/>
          <w:spacing w:val="1"/>
          <w:sz w:val="22"/>
          <w:szCs w:val="22"/>
          <w:lang w:val="en-US" w:eastAsia="en-US" w:bidi="he-IL"/>
        </w:rPr>
        <w:t>g</w:t>
      </w:r>
      <w:r w:rsidR="00225056">
        <w:rPr>
          <w:rFonts w:ascii="Arial" w:hAnsi="Arial" w:cs="Arial"/>
          <w:bCs/>
          <w:spacing w:val="-2"/>
          <w:sz w:val="22"/>
          <w:szCs w:val="22"/>
          <w:lang w:val="en-US" w:eastAsia="en-US" w:bidi="he-IL"/>
        </w:rPr>
        <w:t>i</w:t>
      </w:r>
      <w:r w:rsidR="00225056">
        <w:rPr>
          <w:rFonts w:ascii="Arial" w:hAnsi="Arial" w:cs="Arial"/>
          <w:bCs/>
          <w:spacing w:val="-3"/>
          <w:sz w:val="22"/>
          <w:szCs w:val="22"/>
          <w:lang w:val="en-US" w:eastAsia="en-US" w:bidi="he-IL"/>
        </w:rPr>
        <w:t>v</w:t>
      </w:r>
      <w:r w:rsidR="00225056">
        <w:rPr>
          <w:rFonts w:ascii="Arial" w:hAnsi="Arial" w:cs="Arial"/>
          <w:bCs/>
          <w:sz w:val="22"/>
          <w:szCs w:val="22"/>
          <w:lang w:val="en-US" w:eastAsia="en-US" w:bidi="he-IL"/>
        </w:rPr>
        <w:t>en</w:t>
      </w:r>
      <w:r w:rsidR="00225056">
        <w:rPr>
          <w:rFonts w:ascii="Arial" w:hAnsi="Arial" w:cs="Arial"/>
          <w:bCs/>
          <w:spacing w:val="-2"/>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z w:val="22"/>
          <w:szCs w:val="22"/>
          <w:lang w:val="en-US" w:eastAsia="en-US" w:bidi="he-IL"/>
        </w:rPr>
        <w:t>or</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co</w:t>
      </w:r>
      <w:r w:rsidR="00225056">
        <w:rPr>
          <w:rFonts w:ascii="Arial" w:hAnsi="Arial" w:cs="Arial"/>
          <w:bCs/>
          <w:spacing w:val="-1"/>
          <w:sz w:val="22"/>
          <w:szCs w:val="22"/>
          <w:lang w:val="en-US" w:eastAsia="en-US" w:bidi="he-IL"/>
        </w:rPr>
        <w:t>n</w:t>
      </w:r>
      <w:r w:rsidR="00225056">
        <w:rPr>
          <w:rFonts w:ascii="Arial" w:hAnsi="Arial" w:cs="Arial"/>
          <w:bCs/>
          <w:spacing w:val="-3"/>
          <w:sz w:val="22"/>
          <w:szCs w:val="22"/>
          <w:lang w:val="en-US" w:eastAsia="en-US" w:bidi="he-IL"/>
        </w:rPr>
        <w:t>s</w:t>
      </w:r>
      <w:r w:rsidR="00225056">
        <w:rPr>
          <w:rFonts w:ascii="Arial" w:hAnsi="Arial" w:cs="Arial"/>
          <w:bCs/>
          <w:sz w:val="22"/>
          <w:szCs w:val="22"/>
          <w:lang w:val="en-US" w:eastAsia="en-US" w:bidi="he-IL"/>
        </w:rPr>
        <w:t>tru</w:t>
      </w:r>
      <w:r w:rsidR="00225056">
        <w:rPr>
          <w:rFonts w:ascii="Arial" w:hAnsi="Arial" w:cs="Arial"/>
          <w:bCs/>
          <w:spacing w:val="-3"/>
          <w:sz w:val="22"/>
          <w:szCs w:val="22"/>
          <w:lang w:val="en-US" w:eastAsia="en-US" w:bidi="he-IL"/>
        </w:rPr>
        <w:t>c</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 xml:space="preserve">on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w 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s</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u</w:t>
      </w:r>
      <w:r w:rsidR="00225056">
        <w:rPr>
          <w:rFonts w:ascii="Arial" w:hAnsi="Arial" w:cs="Arial"/>
          <w:bCs/>
          <w:spacing w:val="-1"/>
          <w:sz w:val="22"/>
          <w:szCs w:val="22"/>
          <w:lang w:val="en-US" w:eastAsia="en-US" w:bidi="he-IL"/>
        </w:rPr>
        <w:t>n</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ess</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th</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re</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2"/>
          <w:sz w:val="22"/>
          <w:szCs w:val="22"/>
          <w:lang w:val="en-US" w:eastAsia="en-US" w:bidi="he-IL"/>
        </w:rPr>
        <w:t>r</w:t>
      </w:r>
      <w:r w:rsidR="00225056">
        <w:rPr>
          <w:rFonts w:ascii="Arial" w:hAnsi="Arial" w:cs="Arial"/>
          <w:bCs/>
          <w:sz w:val="22"/>
          <w:szCs w:val="22"/>
          <w:lang w:val="en-US" w:eastAsia="en-US" w:bidi="he-IL"/>
        </w:rPr>
        <w:t xml:space="preserve">e </w:t>
      </w:r>
      <w:r w:rsidR="00225056">
        <w:rPr>
          <w:rFonts w:ascii="Arial" w:hAnsi="Arial" w:cs="Arial"/>
          <w:bCs/>
          <w:spacing w:val="-2"/>
          <w:sz w:val="22"/>
          <w:szCs w:val="22"/>
          <w:lang w:val="en-US" w:eastAsia="en-US" w:bidi="he-IL"/>
        </w:rPr>
        <w:t>v</w:t>
      </w:r>
      <w:r w:rsidR="00225056">
        <w:rPr>
          <w:rFonts w:ascii="Arial" w:hAnsi="Arial" w:cs="Arial"/>
          <w:bCs/>
          <w:sz w:val="22"/>
          <w:szCs w:val="22"/>
          <w:lang w:val="en-US" w:eastAsia="en-US" w:bidi="he-IL"/>
        </w:rPr>
        <w:t>ery</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sp</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c</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al</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c</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rcum</w:t>
      </w:r>
      <w:r w:rsidR="00225056">
        <w:rPr>
          <w:rFonts w:ascii="Arial" w:hAnsi="Arial" w:cs="Arial"/>
          <w:bCs/>
          <w:spacing w:val="-2"/>
          <w:sz w:val="22"/>
          <w:szCs w:val="22"/>
          <w:lang w:val="en-US" w:eastAsia="en-US" w:bidi="he-IL"/>
        </w:rPr>
        <w:t>s</w:t>
      </w:r>
      <w:r w:rsidR="00225056">
        <w:rPr>
          <w:rFonts w:ascii="Arial" w:hAnsi="Arial" w:cs="Arial"/>
          <w:bCs/>
          <w:sz w:val="22"/>
          <w:szCs w:val="22"/>
          <w:lang w:val="en-US" w:eastAsia="en-US" w:bidi="he-IL"/>
        </w:rPr>
        <w:t>t</w:t>
      </w:r>
      <w:r w:rsidR="00225056">
        <w:rPr>
          <w:rFonts w:ascii="Arial" w:hAnsi="Arial" w:cs="Arial"/>
          <w:bCs/>
          <w:spacing w:val="-3"/>
          <w:sz w:val="22"/>
          <w:szCs w:val="22"/>
          <w:lang w:val="en-US" w:eastAsia="en-US" w:bidi="he-IL"/>
        </w:rPr>
        <w:t>a</w:t>
      </w:r>
      <w:r w:rsidR="00225056">
        <w:rPr>
          <w:rFonts w:ascii="Arial" w:hAnsi="Arial" w:cs="Arial"/>
          <w:bCs/>
          <w:sz w:val="22"/>
          <w:szCs w:val="22"/>
          <w:lang w:val="en-US" w:eastAsia="en-US" w:bidi="he-IL"/>
        </w:rPr>
        <w:t>nc</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 xml:space="preserve">s.  </w:t>
      </w:r>
      <w:r w:rsidR="00225056">
        <w:rPr>
          <w:rFonts w:ascii="Arial" w:hAnsi="Arial"/>
          <w:bCs/>
          <w:sz w:val="22"/>
          <w:szCs w:val="22"/>
          <w:lang w:val="en-US" w:eastAsia="en-US" w:bidi="he-IL"/>
        </w:rPr>
        <w:t xml:space="preserve">However, in line with the NPPF, exceptions to this are </w:t>
      </w:r>
      <w:r w:rsidR="00225056">
        <w:rPr>
          <w:rFonts w:ascii="Arial" w:hAnsi="Arial" w:cs="Arial"/>
          <w:bCs/>
          <w:sz w:val="22"/>
          <w:szCs w:val="22"/>
          <w:lang w:val="en-US" w:eastAsia="en-US" w:bidi="he-IL"/>
        </w:rPr>
        <w:t>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s</w:t>
      </w:r>
      <w:r w:rsidR="00225056">
        <w:rPr>
          <w:rFonts w:ascii="Arial" w:hAnsi="Arial" w:cs="Arial"/>
          <w:bCs/>
          <w:spacing w:val="-2"/>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1"/>
          <w:sz w:val="22"/>
          <w:szCs w:val="22"/>
          <w:lang w:val="en-US" w:eastAsia="en-US" w:bidi="he-IL"/>
        </w:rPr>
        <w:t xml:space="preserve"> </w:t>
      </w:r>
      <w:r w:rsidR="00225056">
        <w:rPr>
          <w:rFonts w:ascii="Arial" w:hAnsi="Arial" w:cs="Arial"/>
          <w:bCs/>
          <w:spacing w:val="-3"/>
          <w:sz w:val="22"/>
          <w:szCs w:val="22"/>
          <w:lang w:val="en-US" w:eastAsia="en-US" w:bidi="he-IL"/>
        </w:rPr>
        <w:t>a</w:t>
      </w:r>
      <w:r w:rsidR="00225056">
        <w:rPr>
          <w:rFonts w:ascii="Arial" w:hAnsi="Arial" w:cs="Arial"/>
          <w:bCs/>
          <w:sz w:val="22"/>
          <w:szCs w:val="22"/>
          <w:lang w:val="en-US" w:eastAsia="en-US" w:bidi="he-IL"/>
        </w:rPr>
        <w:t>gric</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ture</w:t>
      </w:r>
      <w:r w:rsidR="00225056">
        <w:rPr>
          <w:rFonts w:ascii="Arial" w:hAnsi="Arial" w:cs="Arial"/>
          <w:bCs/>
          <w:spacing w:val="-4"/>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res</w:t>
      </w:r>
      <w:r w:rsidR="00225056">
        <w:rPr>
          <w:rFonts w:ascii="Arial" w:hAnsi="Arial" w:cs="Arial"/>
          <w:bCs/>
          <w:spacing w:val="-2"/>
          <w:sz w:val="22"/>
          <w:szCs w:val="22"/>
          <w:lang w:val="en-US" w:eastAsia="en-US" w:bidi="he-IL"/>
        </w:rPr>
        <w:t>t</w:t>
      </w:r>
      <w:r w:rsidR="00225056">
        <w:rPr>
          <w:rFonts w:ascii="Arial" w:hAnsi="Arial" w:cs="Arial"/>
          <w:bCs/>
          <w:sz w:val="22"/>
          <w:szCs w:val="22"/>
          <w:lang w:val="en-US" w:eastAsia="en-US" w:bidi="he-IL"/>
        </w:rPr>
        <w:t>r</w:t>
      </w:r>
      <w:r w:rsidR="00225056">
        <w:rPr>
          <w:rFonts w:ascii="Arial" w:hAnsi="Arial" w:cs="Arial"/>
          <w:bCs/>
          <w:spacing w:val="-3"/>
          <w:sz w:val="22"/>
          <w:szCs w:val="22"/>
          <w:lang w:val="en-US" w:eastAsia="en-US" w:bidi="he-IL"/>
        </w:rPr>
        <w:t>y</w:t>
      </w:r>
      <w:r w:rsidR="00225056">
        <w:rPr>
          <w:rFonts w:ascii="Arial" w:hAnsi="Arial" w:cs="Arial"/>
          <w:bCs/>
          <w:sz w:val="22"/>
          <w:szCs w:val="22"/>
          <w:lang w:val="en-US" w:eastAsia="en-US" w:bidi="he-IL"/>
        </w:rPr>
        <w:t>; pro</w:t>
      </w:r>
      <w:r w:rsidR="00225056">
        <w:rPr>
          <w:rFonts w:ascii="Arial" w:hAnsi="Arial" w:cs="Arial"/>
          <w:bCs/>
          <w:spacing w:val="-3"/>
          <w:sz w:val="22"/>
          <w:szCs w:val="22"/>
          <w:lang w:val="en-US" w:eastAsia="en-US" w:bidi="he-IL"/>
        </w:rPr>
        <w:t>v</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s</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on</w:t>
      </w:r>
      <w:r w:rsidR="00225056">
        <w:rPr>
          <w:rFonts w:ascii="Arial" w:hAnsi="Arial" w:cs="Arial"/>
          <w:bCs/>
          <w:spacing w:val="28"/>
          <w:sz w:val="22"/>
          <w:szCs w:val="22"/>
          <w:lang w:val="en-US" w:eastAsia="en-US" w:bidi="he-IL"/>
        </w:rPr>
        <w:t xml:space="preserve"> </w:t>
      </w:r>
      <w:r w:rsidR="00225056">
        <w:rPr>
          <w:rFonts w:ascii="Arial" w:hAnsi="Arial" w:cs="Arial"/>
          <w:bCs/>
          <w:sz w:val="22"/>
          <w:szCs w:val="22"/>
          <w:lang w:val="en-US" w:eastAsia="en-US" w:bidi="he-IL"/>
        </w:rPr>
        <w:t>of</w:t>
      </w:r>
      <w:r w:rsidR="00225056">
        <w:rPr>
          <w:rFonts w:ascii="Arial" w:hAnsi="Arial" w:cs="Arial"/>
          <w:bCs/>
          <w:spacing w:val="29"/>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p</w:t>
      </w:r>
      <w:r w:rsidR="00225056">
        <w:rPr>
          <w:rFonts w:ascii="Arial" w:hAnsi="Arial" w:cs="Arial"/>
          <w:bCs/>
          <w:sz w:val="22"/>
          <w:szCs w:val="22"/>
          <w:lang w:val="en-US" w:eastAsia="en-US" w:bidi="he-IL"/>
        </w:rPr>
        <w:t>pro</w:t>
      </w:r>
      <w:r w:rsidR="00225056">
        <w:rPr>
          <w:rFonts w:ascii="Arial" w:hAnsi="Arial" w:cs="Arial"/>
          <w:bCs/>
          <w:spacing w:val="-3"/>
          <w:sz w:val="22"/>
          <w:szCs w:val="22"/>
          <w:lang w:val="en-US" w:eastAsia="en-US" w:bidi="he-IL"/>
        </w:rPr>
        <w:t>p</w:t>
      </w:r>
      <w:r w:rsidR="00225056">
        <w:rPr>
          <w:rFonts w:ascii="Arial" w:hAnsi="Arial" w:cs="Arial"/>
          <w:bCs/>
          <w:sz w:val="22"/>
          <w:szCs w:val="22"/>
          <w:lang w:val="en-US" w:eastAsia="en-US" w:bidi="he-IL"/>
        </w:rPr>
        <w:t>r</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a</w:t>
      </w:r>
      <w:r w:rsidR="00225056">
        <w:rPr>
          <w:rFonts w:ascii="Arial" w:hAnsi="Arial" w:cs="Arial"/>
          <w:bCs/>
          <w:spacing w:val="-2"/>
          <w:sz w:val="22"/>
          <w:szCs w:val="22"/>
          <w:lang w:val="en-US" w:eastAsia="en-US" w:bidi="he-IL"/>
        </w:rPr>
        <w:t>t</w:t>
      </w:r>
      <w:r w:rsidR="00225056">
        <w:rPr>
          <w:rFonts w:ascii="Arial" w:hAnsi="Arial" w:cs="Arial"/>
          <w:bCs/>
          <w:sz w:val="22"/>
          <w:szCs w:val="22"/>
          <w:lang w:val="en-US" w:eastAsia="en-US" w:bidi="he-IL"/>
        </w:rPr>
        <w:t>e</w:t>
      </w:r>
      <w:r w:rsidR="00225056">
        <w:rPr>
          <w:rFonts w:ascii="Arial" w:hAnsi="Arial" w:cs="Arial"/>
          <w:bCs/>
          <w:spacing w:val="25"/>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z w:val="22"/>
          <w:szCs w:val="22"/>
          <w:lang w:val="en-US" w:eastAsia="en-US" w:bidi="he-IL"/>
        </w:rPr>
        <w:t>ac</w:t>
      </w:r>
      <w:r w:rsidR="00225056">
        <w:rPr>
          <w:rFonts w:ascii="Arial" w:hAnsi="Arial" w:cs="Arial"/>
          <w:bCs/>
          <w:spacing w:val="-2"/>
          <w:sz w:val="22"/>
          <w:szCs w:val="22"/>
          <w:lang w:val="en-US" w:eastAsia="en-US" w:bidi="he-IL"/>
        </w:rPr>
        <w:t>ili</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es</w:t>
      </w:r>
      <w:r w:rsidR="00225056">
        <w:rPr>
          <w:rFonts w:ascii="Arial" w:hAnsi="Arial" w:cs="Arial"/>
          <w:bCs/>
          <w:spacing w:val="25"/>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29"/>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4"/>
          <w:sz w:val="22"/>
          <w:szCs w:val="22"/>
          <w:lang w:val="en-US" w:eastAsia="en-US" w:bidi="he-IL"/>
        </w:rPr>
        <w:t>u</w:t>
      </w:r>
      <w:r w:rsidR="00225056">
        <w:rPr>
          <w:rFonts w:ascii="Arial" w:hAnsi="Arial" w:cs="Arial"/>
          <w:bCs/>
          <w:sz w:val="22"/>
          <w:szCs w:val="22"/>
          <w:lang w:val="en-US" w:eastAsia="en-US" w:bidi="he-IL"/>
        </w:rPr>
        <w:t>td</w:t>
      </w:r>
      <w:r w:rsidR="00225056">
        <w:rPr>
          <w:rFonts w:ascii="Arial" w:hAnsi="Arial" w:cs="Arial"/>
          <w:bCs/>
          <w:spacing w:val="-1"/>
          <w:sz w:val="22"/>
          <w:szCs w:val="22"/>
          <w:lang w:val="en-US" w:eastAsia="en-US" w:bidi="he-IL"/>
        </w:rPr>
        <w:t>o</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27"/>
          <w:sz w:val="22"/>
          <w:szCs w:val="22"/>
          <w:lang w:val="en-US" w:eastAsia="en-US" w:bidi="he-IL"/>
        </w:rPr>
        <w:t xml:space="preserve"> </w:t>
      </w:r>
      <w:r w:rsidR="00225056">
        <w:rPr>
          <w:rFonts w:ascii="Arial" w:hAnsi="Arial" w:cs="Arial"/>
          <w:bCs/>
          <w:sz w:val="22"/>
          <w:szCs w:val="22"/>
          <w:lang w:val="en-US" w:eastAsia="en-US" w:bidi="he-IL"/>
        </w:rPr>
        <w:t>sp</w:t>
      </w:r>
      <w:r w:rsidR="00225056">
        <w:rPr>
          <w:rFonts w:ascii="Arial" w:hAnsi="Arial" w:cs="Arial"/>
          <w:bCs/>
          <w:spacing w:val="-1"/>
          <w:sz w:val="22"/>
          <w:szCs w:val="22"/>
          <w:lang w:val="en-US" w:eastAsia="en-US" w:bidi="he-IL"/>
        </w:rPr>
        <w:t>o</w:t>
      </w:r>
      <w:r w:rsidR="00225056">
        <w:rPr>
          <w:rFonts w:ascii="Arial" w:hAnsi="Arial" w:cs="Arial"/>
          <w:bCs/>
          <w:spacing w:val="-2"/>
          <w:sz w:val="22"/>
          <w:szCs w:val="22"/>
          <w:lang w:val="en-US" w:eastAsia="en-US" w:bidi="he-IL"/>
        </w:rPr>
        <w:t>r</w:t>
      </w:r>
      <w:r w:rsidR="00225056">
        <w:rPr>
          <w:rFonts w:ascii="Arial" w:hAnsi="Arial" w:cs="Arial"/>
          <w:bCs/>
          <w:sz w:val="22"/>
          <w:szCs w:val="22"/>
          <w:lang w:val="en-US" w:eastAsia="en-US" w:bidi="he-IL"/>
        </w:rPr>
        <w:t>t,</w:t>
      </w:r>
      <w:r w:rsidR="00225056">
        <w:rPr>
          <w:rFonts w:ascii="Arial" w:hAnsi="Arial" w:cs="Arial"/>
          <w:bCs/>
          <w:spacing w:val="27"/>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u</w:t>
      </w:r>
      <w:r w:rsidR="00225056">
        <w:rPr>
          <w:rFonts w:ascii="Arial" w:hAnsi="Arial" w:cs="Arial"/>
          <w:bCs/>
          <w:sz w:val="22"/>
          <w:szCs w:val="22"/>
          <w:lang w:val="en-US" w:eastAsia="en-US" w:bidi="he-IL"/>
        </w:rPr>
        <w:t>td</w:t>
      </w:r>
      <w:r w:rsidR="00225056">
        <w:rPr>
          <w:rFonts w:ascii="Arial" w:hAnsi="Arial" w:cs="Arial"/>
          <w:bCs/>
          <w:spacing w:val="-1"/>
          <w:sz w:val="22"/>
          <w:szCs w:val="22"/>
          <w:lang w:val="en-US" w:eastAsia="en-US" w:bidi="he-IL"/>
        </w:rPr>
        <w:t>o</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26"/>
          <w:sz w:val="22"/>
          <w:szCs w:val="22"/>
          <w:lang w:val="en-US" w:eastAsia="en-US" w:bidi="he-IL"/>
        </w:rPr>
        <w:t xml:space="preserve"> </w:t>
      </w:r>
      <w:r w:rsidR="00225056">
        <w:rPr>
          <w:rFonts w:ascii="Arial" w:hAnsi="Arial" w:cs="Arial"/>
          <w:bCs/>
          <w:sz w:val="22"/>
          <w:szCs w:val="22"/>
          <w:lang w:val="en-US" w:eastAsia="en-US" w:bidi="he-IL"/>
        </w:rPr>
        <w:t>recre</w:t>
      </w:r>
      <w:r w:rsidR="00225056">
        <w:rPr>
          <w:rFonts w:ascii="Arial" w:hAnsi="Arial" w:cs="Arial"/>
          <w:bCs/>
          <w:spacing w:val="-3"/>
          <w:sz w:val="22"/>
          <w:szCs w:val="22"/>
          <w:lang w:val="en-US" w:eastAsia="en-US" w:bidi="he-IL"/>
        </w:rPr>
        <w:t>a</w:t>
      </w:r>
      <w:r w:rsidR="00225056">
        <w:rPr>
          <w:rFonts w:ascii="Arial" w:hAnsi="Arial" w:cs="Arial"/>
          <w:bCs/>
          <w:spacing w:val="-2"/>
          <w:sz w:val="22"/>
          <w:szCs w:val="22"/>
          <w:lang w:val="en-US" w:eastAsia="en-US" w:bidi="he-IL"/>
        </w:rPr>
        <w:t>ti</w:t>
      </w:r>
      <w:r w:rsidR="00225056">
        <w:rPr>
          <w:rFonts w:ascii="Arial" w:hAnsi="Arial" w:cs="Arial"/>
          <w:bCs/>
          <w:sz w:val="22"/>
          <w:szCs w:val="22"/>
          <w:lang w:val="en-US" w:eastAsia="en-US" w:bidi="he-IL"/>
        </w:rPr>
        <w:t>on</w:t>
      </w:r>
      <w:r w:rsidR="00225056">
        <w:rPr>
          <w:rFonts w:ascii="Arial" w:hAnsi="Arial" w:cs="Arial"/>
          <w:bCs/>
          <w:spacing w:val="28"/>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25"/>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 cemet</w:t>
      </w:r>
      <w:r w:rsidR="00225056">
        <w:rPr>
          <w:rFonts w:ascii="Arial" w:hAnsi="Arial" w:cs="Arial"/>
          <w:bCs/>
          <w:spacing w:val="-3"/>
          <w:sz w:val="22"/>
          <w:szCs w:val="22"/>
          <w:lang w:val="en-US" w:eastAsia="en-US" w:bidi="he-IL"/>
        </w:rPr>
        <w:t>e</w:t>
      </w:r>
      <w:r w:rsidR="00225056">
        <w:rPr>
          <w:rFonts w:ascii="Arial" w:hAnsi="Arial" w:cs="Arial"/>
          <w:bCs/>
          <w:sz w:val="22"/>
          <w:szCs w:val="22"/>
          <w:lang w:val="en-US" w:eastAsia="en-US" w:bidi="he-IL"/>
        </w:rPr>
        <w:t>r</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es,</w:t>
      </w:r>
      <w:r w:rsidR="00225056">
        <w:rPr>
          <w:rFonts w:ascii="Arial" w:hAnsi="Arial" w:cs="Arial"/>
          <w:bCs/>
          <w:spacing w:val="37"/>
          <w:sz w:val="22"/>
          <w:szCs w:val="22"/>
          <w:lang w:val="en-US" w:eastAsia="en-US" w:bidi="he-IL"/>
        </w:rPr>
        <w:t xml:space="preserve"> </w:t>
      </w:r>
      <w:r w:rsidR="00225056">
        <w:rPr>
          <w:rFonts w:ascii="Arial" w:hAnsi="Arial" w:cs="Arial"/>
          <w:bCs/>
          <w:sz w:val="22"/>
          <w:szCs w:val="22"/>
          <w:lang w:val="en-US" w:eastAsia="en-US" w:bidi="he-IL"/>
        </w:rPr>
        <w:t>as</w:t>
      </w:r>
      <w:r w:rsidR="00225056">
        <w:rPr>
          <w:rFonts w:ascii="Arial" w:hAnsi="Arial" w:cs="Arial"/>
          <w:bCs/>
          <w:spacing w:val="36"/>
          <w:sz w:val="22"/>
          <w:szCs w:val="22"/>
          <w:lang w:val="en-US" w:eastAsia="en-US" w:bidi="he-IL"/>
        </w:rPr>
        <w:t xml:space="preserve"> </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o</w:t>
      </w:r>
      <w:r w:rsidR="00225056">
        <w:rPr>
          <w:rFonts w:ascii="Arial" w:hAnsi="Arial" w:cs="Arial"/>
          <w:bCs/>
          <w:spacing w:val="-4"/>
          <w:sz w:val="22"/>
          <w:szCs w:val="22"/>
          <w:lang w:val="en-US" w:eastAsia="en-US" w:bidi="he-IL"/>
        </w:rPr>
        <w:t>n</w:t>
      </w:r>
      <w:r w:rsidR="00225056">
        <w:rPr>
          <w:rFonts w:ascii="Arial" w:hAnsi="Arial" w:cs="Arial"/>
          <w:bCs/>
          <w:sz w:val="22"/>
          <w:szCs w:val="22"/>
          <w:lang w:val="en-US" w:eastAsia="en-US" w:bidi="he-IL"/>
        </w:rPr>
        <w:t>g</w:t>
      </w:r>
      <w:r w:rsidR="00225056">
        <w:rPr>
          <w:rFonts w:ascii="Arial" w:hAnsi="Arial" w:cs="Arial"/>
          <w:bCs/>
          <w:spacing w:val="38"/>
          <w:sz w:val="22"/>
          <w:szCs w:val="22"/>
          <w:lang w:val="en-US" w:eastAsia="en-US" w:bidi="he-IL"/>
        </w:rPr>
        <w:t xml:space="preserve"> </w:t>
      </w:r>
      <w:r w:rsidR="00225056">
        <w:rPr>
          <w:rFonts w:ascii="Arial" w:hAnsi="Arial" w:cs="Arial"/>
          <w:bCs/>
          <w:sz w:val="22"/>
          <w:szCs w:val="22"/>
          <w:lang w:val="en-US" w:eastAsia="en-US" w:bidi="he-IL"/>
        </w:rPr>
        <w:t>as</w:t>
      </w:r>
      <w:r w:rsidR="00225056">
        <w:rPr>
          <w:rFonts w:ascii="Arial" w:hAnsi="Arial" w:cs="Arial"/>
          <w:bCs/>
          <w:spacing w:val="34"/>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w:t>
      </w:r>
      <w:r w:rsidR="00225056">
        <w:rPr>
          <w:rFonts w:ascii="Arial" w:hAnsi="Arial" w:cs="Arial"/>
          <w:bCs/>
          <w:spacing w:val="37"/>
          <w:sz w:val="22"/>
          <w:szCs w:val="22"/>
          <w:lang w:val="en-US" w:eastAsia="en-US" w:bidi="he-IL"/>
        </w:rPr>
        <w:t xml:space="preserve"> </w:t>
      </w:r>
      <w:r w:rsidR="00225056">
        <w:rPr>
          <w:rFonts w:ascii="Arial" w:hAnsi="Arial" w:cs="Arial"/>
          <w:bCs/>
          <w:sz w:val="22"/>
          <w:szCs w:val="22"/>
          <w:lang w:val="en-US" w:eastAsia="en-US" w:bidi="he-IL"/>
        </w:rPr>
        <w:t>preser</w:t>
      </w:r>
      <w:r w:rsidR="00225056">
        <w:rPr>
          <w:rFonts w:ascii="Arial" w:hAnsi="Arial" w:cs="Arial"/>
          <w:bCs/>
          <w:spacing w:val="-2"/>
          <w:sz w:val="22"/>
          <w:szCs w:val="22"/>
          <w:lang w:val="en-US" w:eastAsia="en-US" w:bidi="he-IL"/>
        </w:rPr>
        <w:t>v</w:t>
      </w:r>
      <w:r w:rsidR="00225056">
        <w:rPr>
          <w:rFonts w:ascii="Arial" w:hAnsi="Arial" w:cs="Arial"/>
          <w:bCs/>
          <w:sz w:val="22"/>
          <w:szCs w:val="22"/>
          <w:lang w:val="en-US" w:eastAsia="en-US" w:bidi="he-IL"/>
        </w:rPr>
        <w:t>es</w:t>
      </w:r>
      <w:r w:rsidR="00225056">
        <w:rPr>
          <w:rFonts w:ascii="Arial" w:hAnsi="Arial" w:cs="Arial"/>
          <w:bCs/>
          <w:spacing w:val="36"/>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37"/>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p</w:t>
      </w:r>
      <w:r w:rsidR="00225056">
        <w:rPr>
          <w:rFonts w:ascii="Arial" w:hAnsi="Arial" w:cs="Arial"/>
          <w:bCs/>
          <w:sz w:val="22"/>
          <w:szCs w:val="22"/>
          <w:lang w:val="en-US" w:eastAsia="en-US" w:bidi="he-IL"/>
        </w:rPr>
        <w:t>e</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n</w:t>
      </w:r>
      <w:r w:rsidR="00225056">
        <w:rPr>
          <w:rFonts w:ascii="Arial" w:hAnsi="Arial" w:cs="Arial"/>
          <w:bCs/>
          <w:spacing w:val="-4"/>
          <w:sz w:val="22"/>
          <w:szCs w:val="22"/>
          <w:lang w:val="en-US" w:eastAsia="en-US" w:bidi="he-IL"/>
        </w:rPr>
        <w:t>e</w:t>
      </w:r>
      <w:r w:rsidR="00225056">
        <w:rPr>
          <w:rFonts w:ascii="Arial" w:hAnsi="Arial" w:cs="Arial"/>
          <w:bCs/>
          <w:sz w:val="22"/>
          <w:szCs w:val="22"/>
          <w:lang w:val="en-US" w:eastAsia="en-US" w:bidi="he-IL"/>
        </w:rPr>
        <w:t>ss</w:t>
      </w:r>
      <w:r w:rsidR="00225056">
        <w:rPr>
          <w:rFonts w:ascii="Arial" w:hAnsi="Arial" w:cs="Arial"/>
          <w:bCs/>
          <w:spacing w:val="36"/>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40"/>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33"/>
          <w:sz w:val="22"/>
          <w:szCs w:val="22"/>
          <w:lang w:val="en-US" w:eastAsia="en-US" w:bidi="he-IL"/>
        </w:rPr>
        <w:t xml:space="preserve"> </w:t>
      </w:r>
      <w:r w:rsidR="00225056">
        <w:rPr>
          <w:rFonts w:ascii="Arial" w:hAnsi="Arial" w:cs="Arial"/>
          <w:bCs/>
          <w:spacing w:val="-2"/>
          <w:sz w:val="22"/>
          <w:szCs w:val="22"/>
          <w:lang w:val="en-US" w:eastAsia="en-US" w:bidi="he-IL"/>
        </w:rPr>
        <w:t>G</w:t>
      </w:r>
      <w:r w:rsidR="00225056">
        <w:rPr>
          <w:rFonts w:ascii="Arial" w:hAnsi="Arial" w:cs="Arial"/>
          <w:bCs/>
          <w:sz w:val="22"/>
          <w:szCs w:val="22"/>
          <w:lang w:val="en-US" w:eastAsia="en-US" w:bidi="he-IL"/>
        </w:rPr>
        <w:t>re</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n</w:t>
      </w:r>
      <w:r w:rsidR="00225056">
        <w:rPr>
          <w:rFonts w:ascii="Arial" w:hAnsi="Arial" w:cs="Arial"/>
          <w:bCs/>
          <w:spacing w:val="36"/>
          <w:sz w:val="22"/>
          <w:szCs w:val="22"/>
          <w:lang w:val="en-US" w:eastAsia="en-US" w:bidi="he-IL"/>
        </w:rPr>
        <w:t xml:space="preserve"> </w:t>
      </w:r>
      <w:r w:rsidR="00225056">
        <w:rPr>
          <w:rFonts w:ascii="Arial" w:hAnsi="Arial" w:cs="Arial"/>
          <w:bCs/>
          <w:spacing w:val="-1"/>
          <w:sz w:val="22"/>
          <w:szCs w:val="22"/>
          <w:lang w:val="en-US" w:eastAsia="en-US" w:bidi="he-IL"/>
        </w:rPr>
        <w:t>B</w:t>
      </w:r>
      <w:r w:rsidR="00225056">
        <w:rPr>
          <w:rFonts w:ascii="Arial" w:hAnsi="Arial" w:cs="Arial"/>
          <w:bCs/>
          <w:sz w:val="22"/>
          <w:szCs w:val="22"/>
          <w:lang w:val="en-US" w:eastAsia="en-US" w:bidi="he-IL"/>
        </w:rPr>
        <w:t>e</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t</w:t>
      </w:r>
      <w:r w:rsidR="00225056">
        <w:rPr>
          <w:rFonts w:ascii="Arial" w:hAnsi="Arial" w:cs="Arial"/>
          <w:bCs/>
          <w:spacing w:val="37"/>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4"/>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37"/>
          <w:sz w:val="22"/>
          <w:szCs w:val="22"/>
          <w:lang w:val="en-US" w:eastAsia="en-US" w:bidi="he-IL"/>
        </w:rPr>
        <w:t xml:space="preserve"> </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es</w:t>
      </w:r>
      <w:r w:rsidR="00225056">
        <w:rPr>
          <w:rFonts w:ascii="Arial" w:hAnsi="Arial" w:cs="Arial"/>
          <w:bCs/>
          <w:spacing w:val="36"/>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t co</w:t>
      </w:r>
      <w:r w:rsidR="00225056">
        <w:rPr>
          <w:rFonts w:ascii="Arial" w:hAnsi="Arial" w:cs="Arial"/>
          <w:bCs/>
          <w:spacing w:val="-4"/>
          <w:sz w:val="22"/>
          <w:szCs w:val="22"/>
          <w:lang w:val="en-US" w:eastAsia="en-US" w:bidi="he-IL"/>
        </w:rPr>
        <w:t>n</w:t>
      </w:r>
      <w:r w:rsidR="00225056">
        <w:rPr>
          <w:rFonts w:ascii="Arial" w:hAnsi="Arial" w:cs="Arial"/>
          <w:bCs/>
          <w:spacing w:val="3"/>
          <w:sz w:val="22"/>
          <w:szCs w:val="22"/>
          <w:lang w:val="en-US" w:eastAsia="en-US" w:bidi="he-IL"/>
        </w:rPr>
        <w:t>f</w:t>
      </w:r>
      <w:r w:rsidR="00225056">
        <w:rPr>
          <w:rFonts w:ascii="Arial" w:hAnsi="Arial" w:cs="Arial"/>
          <w:bCs/>
          <w:spacing w:val="-2"/>
          <w:sz w:val="22"/>
          <w:szCs w:val="22"/>
          <w:lang w:val="en-US" w:eastAsia="en-US" w:bidi="he-IL"/>
        </w:rPr>
        <w:t>li</w:t>
      </w:r>
      <w:r w:rsidR="00225056">
        <w:rPr>
          <w:rFonts w:ascii="Arial" w:hAnsi="Arial" w:cs="Arial"/>
          <w:bCs/>
          <w:sz w:val="22"/>
          <w:szCs w:val="22"/>
          <w:lang w:val="en-US" w:eastAsia="en-US" w:bidi="he-IL"/>
        </w:rPr>
        <w:t>ct</w:t>
      </w:r>
      <w:r w:rsidR="00225056">
        <w:rPr>
          <w:rFonts w:ascii="Arial" w:hAnsi="Arial" w:cs="Arial"/>
          <w:bCs/>
          <w:spacing w:val="2"/>
          <w:sz w:val="22"/>
          <w:szCs w:val="22"/>
          <w:lang w:val="en-US" w:eastAsia="en-US" w:bidi="he-IL"/>
        </w:rPr>
        <w:t xml:space="preserve"> </w:t>
      </w:r>
      <w:r w:rsidR="00225056">
        <w:rPr>
          <w:rFonts w:ascii="Arial" w:hAnsi="Arial" w:cs="Arial"/>
          <w:bCs/>
          <w:spacing w:val="-4"/>
          <w:sz w:val="22"/>
          <w:szCs w:val="22"/>
          <w:lang w:val="en-US" w:eastAsia="en-US" w:bidi="he-IL"/>
        </w:rPr>
        <w:t>w</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 xml:space="preserve">th </w:t>
      </w:r>
      <w:r w:rsidR="00225056">
        <w:rPr>
          <w:rFonts w:ascii="Arial" w:hAnsi="Arial" w:cs="Arial"/>
          <w:bCs/>
          <w:spacing w:val="1"/>
          <w:sz w:val="22"/>
          <w:szCs w:val="22"/>
          <w:lang w:val="en-US" w:eastAsia="en-US" w:bidi="he-IL"/>
        </w:rPr>
        <w:t>t</w:t>
      </w:r>
      <w:r w:rsidR="00225056">
        <w:rPr>
          <w:rFonts w:ascii="Arial" w:hAnsi="Arial" w:cs="Arial"/>
          <w:bCs/>
          <w:sz w:val="22"/>
          <w:szCs w:val="22"/>
          <w:lang w:val="en-US" w:eastAsia="en-US" w:bidi="he-IL"/>
        </w:rPr>
        <w:t>he</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p</w:t>
      </w:r>
      <w:r w:rsidR="00225056">
        <w:rPr>
          <w:rFonts w:ascii="Arial" w:hAnsi="Arial" w:cs="Arial"/>
          <w:bCs/>
          <w:spacing w:val="-1"/>
          <w:sz w:val="22"/>
          <w:szCs w:val="22"/>
          <w:lang w:val="en-US" w:eastAsia="en-US" w:bidi="he-IL"/>
        </w:rPr>
        <w:t>u</w:t>
      </w:r>
      <w:r w:rsidR="00225056">
        <w:rPr>
          <w:rFonts w:ascii="Arial" w:hAnsi="Arial" w:cs="Arial"/>
          <w:bCs/>
          <w:sz w:val="22"/>
          <w:szCs w:val="22"/>
          <w:lang w:val="en-US" w:eastAsia="en-US" w:bidi="he-IL"/>
        </w:rPr>
        <w:t>rp</w:t>
      </w:r>
      <w:r w:rsidR="00225056">
        <w:rPr>
          <w:rFonts w:ascii="Arial" w:hAnsi="Arial" w:cs="Arial"/>
          <w:bCs/>
          <w:spacing w:val="-4"/>
          <w:sz w:val="22"/>
          <w:szCs w:val="22"/>
          <w:lang w:val="en-US" w:eastAsia="en-US" w:bidi="he-IL"/>
        </w:rPr>
        <w:t>o</w:t>
      </w:r>
      <w:r w:rsidR="00225056">
        <w:rPr>
          <w:rFonts w:ascii="Arial" w:hAnsi="Arial" w:cs="Arial"/>
          <w:bCs/>
          <w:sz w:val="22"/>
          <w:szCs w:val="22"/>
          <w:lang w:val="en-US" w:eastAsia="en-US" w:bidi="he-IL"/>
        </w:rPr>
        <w:t>s</w:t>
      </w:r>
      <w:r w:rsidR="00225056">
        <w:rPr>
          <w:rFonts w:ascii="Arial" w:hAnsi="Arial" w:cs="Arial"/>
          <w:bCs/>
          <w:spacing w:val="-3"/>
          <w:sz w:val="22"/>
          <w:szCs w:val="22"/>
          <w:lang w:val="en-US" w:eastAsia="en-US" w:bidi="he-IL"/>
        </w:rPr>
        <w:t>e</w:t>
      </w:r>
      <w:r w:rsidR="00225056">
        <w:rPr>
          <w:rFonts w:ascii="Arial" w:hAnsi="Arial" w:cs="Arial"/>
          <w:bCs/>
          <w:sz w:val="22"/>
          <w:szCs w:val="22"/>
          <w:lang w:val="en-US" w:eastAsia="en-US" w:bidi="he-IL"/>
        </w:rPr>
        <w:t>s</w:t>
      </w:r>
      <w:r w:rsidR="00225056">
        <w:rPr>
          <w:rFonts w:ascii="Arial" w:hAnsi="Arial" w:cs="Arial"/>
          <w:bCs/>
          <w:spacing w:val="1"/>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2"/>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nc</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u</w:t>
      </w:r>
      <w:r w:rsidR="00225056">
        <w:rPr>
          <w:rFonts w:ascii="Arial" w:hAnsi="Arial" w:cs="Arial"/>
          <w:bCs/>
          <w:spacing w:val="-1"/>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
          <w:sz w:val="22"/>
          <w:szCs w:val="22"/>
          <w:lang w:val="en-US" w:eastAsia="en-US" w:bidi="he-IL"/>
        </w:rPr>
        <w:t xml:space="preserve"> </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 xml:space="preserve"> </w:t>
      </w:r>
      <w:r w:rsidR="00225056">
        <w:rPr>
          <w:rFonts w:ascii="Arial" w:hAnsi="Arial" w:cs="Arial"/>
          <w:bCs/>
          <w:spacing w:val="-4"/>
          <w:sz w:val="22"/>
          <w:szCs w:val="22"/>
          <w:lang w:val="en-US" w:eastAsia="en-US" w:bidi="he-IL"/>
        </w:rPr>
        <w:t>w</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th</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 it; the</w:t>
      </w:r>
      <w:r w:rsidR="00225056">
        <w:rPr>
          <w:rFonts w:ascii="Arial" w:hAnsi="Arial" w:cs="Arial"/>
          <w:bCs/>
          <w:spacing w:val="39"/>
          <w:sz w:val="22"/>
          <w:szCs w:val="22"/>
          <w:lang w:val="en-US" w:eastAsia="en-US" w:bidi="he-IL"/>
        </w:rPr>
        <w:t xml:space="preserve"> </w:t>
      </w:r>
      <w:r w:rsidR="00225056">
        <w:rPr>
          <w:rFonts w:ascii="Arial" w:hAnsi="Arial" w:cs="Arial"/>
          <w:bCs/>
          <w:sz w:val="22"/>
          <w:szCs w:val="22"/>
          <w:lang w:val="en-US" w:eastAsia="en-US" w:bidi="he-IL"/>
        </w:rPr>
        <w:t>e</w:t>
      </w:r>
      <w:r w:rsidR="00225056">
        <w:rPr>
          <w:rFonts w:ascii="Arial" w:hAnsi="Arial" w:cs="Arial"/>
          <w:bCs/>
          <w:spacing w:val="-3"/>
          <w:sz w:val="22"/>
          <w:szCs w:val="22"/>
          <w:lang w:val="en-US" w:eastAsia="en-US" w:bidi="he-IL"/>
        </w:rPr>
        <w:t>x</w:t>
      </w:r>
      <w:r w:rsidR="00225056">
        <w:rPr>
          <w:rFonts w:ascii="Arial" w:hAnsi="Arial" w:cs="Arial"/>
          <w:bCs/>
          <w:sz w:val="22"/>
          <w:szCs w:val="22"/>
          <w:lang w:val="en-US" w:eastAsia="en-US" w:bidi="he-IL"/>
        </w:rPr>
        <w:t>te</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s</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on</w:t>
      </w:r>
      <w:r w:rsidR="00225056">
        <w:rPr>
          <w:rFonts w:ascii="Arial" w:hAnsi="Arial" w:cs="Arial"/>
          <w:bCs/>
          <w:spacing w:val="39"/>
          <w:sz w:val="22"/>
          <w:szCs w:val="22"/>
          <w:lang w:val="en-US" w:eastAsia="en-US" w:bidi="he-IL"/>
        </w:rPr>
        <w:t xml:space="preserve"> </w:t>
      </w:r>
      <w:r w:rsidR="00225056">
        <w:rPr>
          <w:rFonts w:ascii="Arial" w:hAnsi="Arial" w:cs="Arial"/>
          <w:bCs/>
          <w:sz w:val="22"/>
          <w:szCs w:val="22"/>
          <w:lang w:val="en-US" w:eastAsia="en-US" w:bidi="he-IL"/>
        </w:rPr>
        <w:t>or</w:t>
      </w:r>
      <w:r w:rsidR="00225056">
        <w:rPr>
          <w:rFonts w:ascii="Arial" w:hAnsi="Arial" w:cs="Arial"/>
          <w:bCs/>
          <w:spacing w:val="40"/>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terat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on</w:t>
      </w:r>
      <w:r w:rsidR="00225056">
        <w:rPr>
          <w:rFonts w:ascii="Arial" w:hAnsi="Arial" w:cs="Arial"/>
          <w:bCs/>
          <w:spacing w:val="39"/>
          <w:sz w:val="22"/>
          <w:szCs w:val="22"/>
          <w:lang w:val="en-US" w:eastAsia="en-US" w:bidi="he-IL"/>
        </w:rPr>
        <w:t xml:space="preserve"> </w:t>
      </w:r>
      <w:r w:rsidR="00225056">
        <w:rPr>
          <w:rFonts w:ascii="Arial" w:hAnsi="Arial" w:cs="Arial"/>
          <w:bCs/>
          <w:sz w:val="22"/>
          <w:szCs w:val="22"/>
          <w:lang w:val="en-US" w:eastAsia="en-US" w:bidi="he-IL"/>
        </w:rPr>
        <w:t>of</w:t>
      </w:r>
      <w:r w:rsidR="00225056">
        <w:rPr>
          <w:rFonts w:ascii="Arial" w:hAnsi="Arial" w:cs="Arial"/>
          <w:bCs/>
          <w:spacing w:val="43"/>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40"/>
          <w:sz w:val="22"/>
          <w:szCs w:val="22"/>
          <w:lang w:val="en-US" w:eastAsia="en-US" w:bidi="he-IL"/>
        </w:rPr>
        <w:t xml:space="preserve"> </w:t>
      </w:r>
      <w:r w:rsidR="00225056">
        <w:rPr>
          <w:rFonts w:ascii="Arial" w:hAnsi="Arial" w:cs="Arial"/>
          <w:bCs/>
          <w:sz w:val="22"/>
          <w:szCs w:val="22"/>
          <w:lang w:val="en-US" w:eastAsia="en-US" w:bidi="he-IL"/>
        </w:rPr>
        <w:t>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46"/>
          <w:sz w:val="22"/>
          <w:szCs w:val="22"/>
          <w:lang w:val="en-US" w:eastAsia="en-US" w:bidi="he-IL"/>
        </w:rPr>
        <w:t xml:space="preserve"> </w:t>
      </w:r>
      <w:r w:rsidR="00225056">
        <w:rPr>
          <w:rFonts w:ascii="Arial" w:hAnsi="Arial" w:cs="Arial"/>
          <w:bCs/>
          <w:sz w:val="22"/>
          <w:szCs w:val="22"/>
          <w:lang w:val="en-US" w:eastAsia="en-US" w:bidi="he-IL"/>
        </w:rPr>
        <w:t>pro</w:t>
      </w:r>
      <w:r w:rsidR="00225056">
        <w:rPr>
          <w:rFonts w:ascii="Arial" w:hAnsi="Arial" w:cs="Arial"/>
          <w:bCs/>
          <w:spacing w:val="-3"/>
          <w:sz w:val="22"/>
          <w:szCs w:val="22"/>
          <w:lang w:val="en-US" w:eastAsia="en-US" w:bidi="he-IL"/>
        </w:rPr>
        <w:t>v</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d</w:t>
      </w:r>
      <w:r w:rsidR="00225056">
        <w:rPr>
          <w:rFonts w:ascii="Arial" w:hAnsi="Arial" w:cs="Arial"/>
          <w:bCs/>
          <w:spacing w:val="42"/>
          <w:sz w:val="22"/>
          <w:szCs w:val="22"/>
          <w:lang w:val="en-US" w:eastAsia="en-US" w:bidi="he-IL"/>
        </w:rPr>
        <w:t xml:space="preserve"> </w:t>
      </w:r>
      <w:r w:rsidR="00225056">
        <w:rPr>
          <w:rFonts w:ascii="Arial" w:hAnsi="Arial" w:cs="Arial"/>
          <w:bCs/>
          <w:sz w:val="22"/>
          <w:szCs w:val="22"/>
          <w:lang w:val="en-US" w:eastAsia="en-US" w:bidi="he-IL"/>
        </w:rPr>
        <w:t>th</w:t>
      </w:r>
      <w:r w:rsidR="00225056">
        <w:rPr>
          <w:rFonts w:ascii="Arial" w:hAnsi="Arial" w:cs="Arial"/>
          <w:bCs/>
          <w:spacing w:val="-1"/>
          <w:sz w:val="22"/>
          <w:szCs w:val="22"/>
          <w:lang w:val="en-US" w:eastAsia="en-US" w:bidi="he-IL"/>
        </w:rPr>
        <w:t>a</w:t>
      </w:r>
      <w:r w:rsidR="00225056">
        <w:rPr>
          <w:rFonts w:ascii="Arial" w:hAnsi="Arial" w:cs="Arial"/>
          <w:bCs/>
          <w:sz w:val="22"/>
          <w:szCs w:val="22"/>
          <w:lang w:val="en-US" w:eastAsia="en-US" w:bidi="he-IL"/>
        </w:rPr>
        <w:t>t</w:t>
      </w:r>
      <w:r w:rsidR="00225056">
        <w:rPr>
          <w:rFonts w:ascii="Arial" w:hAnsi="Arial" w:cs="Arial"/>
          <w:bCs/>
          <w:spacing w:val="41"/>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w:t>
      </w:r>
      <w:r w:rsidR="00225056">
        <w:rPr>
          <w:rFonts w:ascii="Arial" w:hAnsi="Arial" w:cs="Arial"/>
          <w:bCs/>
          <w:spacing w:val="41"/>
          <w:sz w:val="22"/>
          <w:szCs w:val="22"/>
          <w:lang w:val="en-US" w:eastAsia="en-US" w:bidi="he-IL"/>
        </w:rPr>
        <w:t xml:space="preserve"> </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es</w:t>
      </w:r>
      <w:r w:rsidR="00225056">
        <w:rPr>
          <w:rFonts w:ascii="Arial" w:hAnsi="Arial" w:cs="Arial"/>
          <w:bCs/>
          <w:spacing w:val="40"/>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t</w:t>
      </w:r>
      <w:r w:rsidR="00225056">
        <w:rPr>
          <w:rFonts w:ascii="Arial" w:hAnsi="Arial" w:cs="Arial"/>
          <w:bCs/>
          <w:spacing w:val="41"/>
          <w:sz w:val="22"/>
          <w:szCs w:val="22"/>
          <w:lang w:val="en-US" w:eastAsia="en-US" w:bidi="he-IL"/>
        </w:rPr>
        <w:t xml:space="preserve"> </w:t>
      </w:r>
      <w:r w:rsidR="00225056">
        <w:rPr>
          <w:rFonts w:ascii="Arial" w:hAnsi="Arial" w:cs="Arial"/>
          <w:bCs/>
          <w:sz w:val="22"/>
          <w:szCs w:val="22"/>
          <w:lang w:val="en-US" w:eastAsia="en-US" w:bidi="he-IL"/>
        </w:rPr>
        <w:t>res</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t</w:t>
      </w:r>
      <w:r w:rsidR="00225056">
        <w:rPr>
          <w:rFonts w:ascii="Arial" w:hAnsi="Arial" w:cs="Arial"/>
          <w:bCs/>
          <w:spacing w:val="42"/>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 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spropor</w:t>
      </w:r>
      <w:r w:rsidR="00225056">
        <w:rPr>
          <w:rFonts w:ascii="Arial" w:hAnsi="Arial" w:cs="Arial"/>
          <w:bCs/>
          <w:spacing w:val="1"/>
          <w:sz w:val="22"/>
          <w:szCs w:val="22"/>
          <w:lang w:val="en-US" w:eastAsia="en-US" w:bidi="he-IL"/>
        </w:rPr>
        <w:t>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n</w:t>
      </w:r>
      <w:r w:rsidR="00225056">
        <w:rPr>
          <w:rFonts w:ascii="Arial" w:hAnsi="Arial" w:cs="Arial"/>
          <w:bCs/>
          <w:spacing w:val="-3"/>
          <w:sz w:val="22"/>
          <w:szCs w:val="22"/>
          <w:lang w:val="en-US" w:eastAsia="en-US" w:bidi="he-IL"/>
        </w:rPr>
        <w:t>a</w:t>
      </w:r>
      <w:r w:rsidR="00225056">
        <w:rPr>
          <w:rFonts w:ascii="Arial" w:hAnsi="Arial" w:cs="Arial"/>
          <w:bCs/>
          <w:sz w:val="22"/>
          <w:szCs w:val="22"/>
          <w:lang w:val="en-US" w:eastAsia="en-US" w:bidi="he-IL"/>
        </w:rPr>
        <w:t>te add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o</w:t>
      </w:r>
      <w:r w:rsidR="00225056">
        <w:rPr>
          <w:rFonts w:ascii="Arial" w:hAnsi="Arial" w:cs="Arial"/>
          <w:bCs/>
          <w:spacing w:val="-4"/>
          <w:sz w:val="22"/>
          <w:szCs w:val="22"/>
          <w:lang w:val="en-US" w:eastAsia="en-US" w:bidi="he-IL"/>
        </w:rPr>
        <w:t>n</w:t>
      </w:r>
      <w:r w:rsidR="00225056">
        <w:rPr>
          <w:rFonts w:ascii="Arial" w:hAnsi="Arial" w:cs="Arial"/>
          <w:bCs/>
          <w:sz w:val="22"/>
          <w:szCs w:val="22"/>
          <w:lang w:val="en-US" w:eastAsia="en-US" w:bidi="he-IL"/>
        </w:rPr>
        <w:t>s</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3"/>
          <w:sz w:val="22"/>
          <w:szCs w:val="22"/>
          <w:lang w:val="en-US" w:eastAsia="en-US" w:bidi="he-IL"/>
        </w:rPr>
        <w:t>v</w:t>
      </w:r>
      <w:r w:rsidR="00225056">
        <w:rPr>
          <w:rFonts w:ascii="Arial" w:hAnsi="Arial" w:cs="Arial"/>
          <w:bCs/>
          <w:sz w:val="22"/>
          <w:szCs w:val="22"/>
          <w:lang w:val="en-US" w:eastAsia="en-US" w:bidi="he-IL"/>
        </w:rPr>
        <w:t>er</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 a</w:t>
      </w:r>
      <w:r w:rsidR="00225056">
        <w:rPr>
          <w:rFonts w:ascii="Arial" w:hAnsi="Arial" w:cs="Arial"/>
          <w:bCs/>
          <w:spacing w:val="-3"/>
          <w:sz w:val="22"/>
          <w:szCs w:val="22"/>
          <w:lang w:val="en-US" w:eastAsia="en-US" w:bidi="he-IL"/>
        </w:rPr>
        <w:t>b</w:t>
      </w:r>
      <w:r w:rsidR="00225056">
        <w:rPr>
          <w:rFonts w:ascii="Arial" w:hAnsi="Arial" w:cs="Arial"/>
          <w:bCs/>
          <w:sz w:val="22"/>
          <w:szCs w:val="22"/>
          <w:lang w:val="en-US" w:eastAsia="en-US" w:bidi="he-IL"/>
        </w:rPr>
        <w:t>o</w:t>
      </w:r>
      <w:r w:rsidR="00225056">
        <w:rPr>
          <w:rFonts w:ascii="Arial" w:hAnsi="Arial" w:cs="Arial"/>
          <w:bCs/>
          <w:spacing w:val="-3"/>
          <w:sz w:val="22"/>
          <w:szCs w:val="22"/>
          <w:lang w:val="en-US" w:eastAsia="en-US" w:bidi="he-IL"/>
        </w:rPr>
        <w:t>v</w:t>
      </w:r>
      <w:r w:rsidR="00225056">
        <w:rPr>
          <w:rFonts w:ascii="Arial" w:hAnsi="Arial" w:cs="Arial"/>
          <w:bCs/>
          <w:sz w:val="22"/>
          <w:szCs w:val="22"/>
          <w:lang w:val="en-US" w:eastAsia="en-US" w:bidi="he-IL"/>
        </w:rPr>
        <w:t xml:space="preserve">e </w:t>
      </w:r>
      <w:r w:rsidR="00225056">
        <w:rPr>
          <w:rFonts w:ascii="Arial" w:hAnsi="Arial" w:cs="Arial"/>
          <w:bCs/>
          <w:spacing w:val="1"/>
          <w:sz w:val="22"/>
          <w:szCs w:val="22"/>
          <w:lang w:val="en-US" w:eastAsia="en-US" w:bidi="he-IL"/>
        </w:rPr>
        <w:t>t</w:t>
      </w:r>
      <w:r w:rsidR="00225056">
        <w:rPr>
          <w:rFonts w:ascii="Arial" w:hAnsi="Arial" w:cs="Arial"/>
          <w:bCs/>
          <w:sz w:val="22"/>
          <w:szCs w:val="22"/>
          <w:lang w:val="en-US" w:eastAsia="en-US" w:bidi="he-IL"/>
        </w:rPr>
        <w:t>he s</w:t>
      </w:r>
      <w:r w:rsidR="00225056">
        <w:rPr>
          <w:rFonts w:ascii="Arial" w:hAnsi="Arial" w:cs="Arial"/>
          <w:bCs/>
          <w:spacing w:val="-2"/>
          <w:sz w:val="22"/>
          <w:szCs w:val="22"/>
          <w:lang w:val="en-US" w:eastAsia="en-US" w:bidi="he-IL"/>
        </w:rPr>
        <w:t>i</w:t>
      </w:r>
      <w:r w:rsidR="00225056">
        <w:rPr>
          <w:rFonts w:ascii="Arial" w:hAnsi="Arial" w:cs="Arial"/>
          <w:bCs/>
          <w:spacing w:val="-3"/>
          <w:sz w:val="22"/>
          <w:szCs w:val="22"/>
          <w:lang w:val="en-US" w:eastAsia="en-US" w:bidi="he-IL"/>
        </w:rPr>
        <w:t>z</w:t>
      </w:r>
      <w:r w:rsidR="00225056">
        <w:rPr>
          <w:rFonts w:ascii="Arial" w:hAnsi="Arial" w:cs="Arial"/>
          <w:bCs/>
          <w:sz w:val="22"/>
          <w:szCs w:val="22"/>
          <w:lang w:val="en-US" w:eastAsia="en-US" w:bidi="he-IL"/>
        </w:rPr>
        <w:t xml:space="preserve">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or</w:t>
      </w:r>
      <w:r w:rsidR="00225056">
        <w:rPr>
          <w:rFonts w:ascii="Arial" w:hAnsi="Arial" w:cs="Arial"/>
          <w:bCs/>
          <w:spacing w:val="-3"/>
          <w:sz w:val="22"/>
          <w:szCs w:val="22"/>
          <w:lang w:val="en-US" w:eastAsia="en-US" w:bidi="he-IL"/>
        </w:rPr>
        <w:t>i</w:t>
      </w:r>
      <w:r w:rsidR="00225056">
        <w:rPr>
          <w:rFonts w:ascii="Arial" w:hAnsi="Arial" w:cs="Arial"/>
          <w:bCs/>
          <w:spacing w:val="1"/>
          <w:sz w:val="22"/>
          <w:szCs w:val="22"/>
          <w:lang w:val="en-US" w:eastAsia="en-US" w:bidi="he-IL"/>
        </w:rPr>
        <w:t>g</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a</w:t>
      </w:r>
      <w:r w:rsidR="00225056">
        <w:rPr>
          <w:rFonts w:ascii="Arial" w:hAnsi="Arial" w:cs="Arial"/>
          <w:bCs/>
          <w:sz w:val="22"/>
          <w:szCs w:val="22"/>
          <w:lang w:val="en-US" w:eastAsia="en-US" w:bidi="he-IL"/>
        </w:rPr>
        <w:t>l 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 the</w:t>
      </w:r>
      <w:r w:rsidR="00225056">
        <w:rPr>
          <w:rFonts w:ascii="Arial" w:hAnsi="Arial" w:cs="Arial"/>
          <w:bCs/>
          <w:spacing w:val="17"/>
          <w:sz w:val="22"/>
          <w:szCs w:val="22"/>
          <w:lang w:val="en-US" w:eastAsia="en-US" w:bidi="he-IL"/>
        </w:rPr>
        <w:t xml:space="preserve"> </w:t>
      </w:r>
      <w:r w:rsidR="00225056">
        <w:rPr>
          <w:rFonts w:ascii="Arial" w:hAnsi="Arial" w:cs="Arial"/>
          <w:bCs/>
          <w:sz w:val="22"/>
          <w:szCs w:val="22"/>
          <w:lang w:val="en-US" w:eastAsia="en-US" w:bidi="he-IL"/>
        </w:rPr>
        <w:t>re</w:t>
      </w:r>
      <w:r w:rsidR="00225056">
        <w:rPr>
          <w:rFonts w:ascii="Arial" w:hAnsi="Arial" w:cs="Arial"/>
          <w:bCs/>
          <w:spacing w:val="-1"/>
          <w:sz w:val="22"/>
          <w:szCs w:val="22"/>
          <w:lang w:val="en-US" w:eastAsia="en-US" w:bidi="he-IL"/>
        </w:rPr>
        <w:t>p</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ac</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me</w:t>
      </w:r>
      <w:r w:rsidR="00225056">
        <w:rPr>
          <w:rFonts w:ascii="Arial" w:hAnsi="Arial" w:cs="Arial"/>
          <w:bCs/>
          <w:spacing w:val="-4"/>
          <w:sz w:val="22"/>
          <w:szCs w:val="22"/>
          <w:lang w:val="en-US" w:eastAsia="en-US" w:bidi="he-IL"/>
        </w:rPr>
        <w:t>n</w:t>
      </w:r>
      <w:r w:rsidR="00225056">
        <w:rPr>
          <w:rFonts w:ascii="Arial" w:hAnsi="Arial" w:cs="Arial"/>
          <w:bCs/>
          <w:sz w:val="22"/>
          <w:szCs w:val="22"/>
          <w:lang w:val="en-US" w:eastAsia="en-US" w:bidi="he-IL"/>
        </w:rPr>
        <w:t>t</w:t>
      </w:r>
      <w:r w:rsidR="00225056">
        <w:rPr>
          <w:rFonts w:ascii="Arial" w:hAnsi="Arial" w:cs="Arial"/>
          <w:bCs/>
          <w:spacing w:val="21"/>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21"/>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7"/>
          <w:sz w:val="22"/>
          <w:szCs w:val="22"/>
          <w:lang w:val="en-US" w:eastAsia="en-US" w:bidi="he-IL"/>
        </w:rPr>
        <w:t xml:space="preserve"> </w:t>
      </w:r>
      <w:r w:rsidR="00225056">
        <w:rPr>
          <w:rFonts w:ascii="Arial" w:hAnsi="Arial" w:cs="Arial"/>
          <w:bCs/>
          <w:sz w:val="22"/>
          <w:szCs w:val="22"/>
          <w:lang w:val="en-US" w:eastAsia="en-US" w:bidi="he-IL"/>
        </w:rPr>
        <w:t>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w:t>
      </w:r>
      <w:r w:rsidR="00225056">
        <w:rPr>
          <w:rFonts w:ascii="Arial" w:hAnsi="Arial" w:cs="Arial"/>
          <w:bCs/>
          <w:spacing w:val="21"/>
          <w:sz w:val="22"/>
          <w:szCs w:val="22"/>
          <w:lang w:val="en-US" w:eastAsia="en-US" w:bidi="he-IL"/>
        </w:rPr>
        <w:t xml:space="preserve"> </w:t>
      </w:r>
      <w:r w:rsidR="00225056">
        <w:rPr>
          <w:rFonts w:ascii="Arial" w:hAnsi="Arial" w:cs="Arial"/>
          <w:bCs/>
          <w:spacing w:val="-3"/>
          <w:sz w:val="22"/>
          <w:szCs w:val="22"/>
          <w:lang w:val="en-US" w:eastAsia="en-US" w:bidi="he-IL"/>
        </w:rPr>
        <w:t>p</w:t>
      </w:r>
      <w:r w:rsidR="00225056">
        <w:rPr>
          <w:rFonts w:ascii="Arial" w:hAnsi="Arial" w:cs="Arial"/>
          <w:bCs/>
          <w:sz w:val="22"/>
          <w:szCs w:val="22"/>
          <w:lang w:val="en-US" w:eastAsia="en-US" w:bidi="he-IL"/>
        </w:rPr>
        <w:t>ro</w:t>
      </w:r>
      <w:r w:rsidR="00225056">
        <w:rPr>
          <w:rFonts w:ascii="Arial" w:hAnsi="Arial" w:cs="Arial"/>
          <w:bCs/>
          <w:spacing w:val="-3"/>
          <w:sz w:val="22"/>
          <w:szCs w:val="22"/>
          <w:lang w:val="en-US" w:eastAsia="en-US" w:bidi="he-IL"/>
        </w:rPr>
        <w:t>v</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d</w:t>
      </w:r>
      <w:r w:rsidR="00225056">
        <w:rPr>
          <w:rFonts w:ascii="Arial" w:hAnsi="Arial" w:cs="Arial"/>
          <w:bCs/>
          <w:spacing w:val="19"/>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19"/>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w</w:t>
      </w:r>
      <w:r w:rsidR="00225056">
        <w:rPr>
          <w:rFonts w:ascii="Arial" w:hAnsi="Arial" w:cs="Arial"/>
          <w:bCs/>
          <w:spacing w:val="14"/>
          <w:sz w:val="22"/>
          <w:szCs w:val="22"/>
          <w:lang w:val="en-US" w:eastAsia="en-US" w:bidi="he-IL"/>
        </w:rPr>
        <w:t xml:space="preserve"> </w:t>
      </w:r>
      <w:r w:rsidR="00225056">
        <w:rPr>
          <w:rFonts w:ascii="Arial" w:hAnsi="Arial" w:cs="Arial"/>
          <w:bCs/>
          <w:sz w:val="22"/>
          <w:szCs w:val="22"/>
          <w:lang w:val="en-US" w:eastAsia="en-US" w:bidi="he-IL"/>
        </w:rPr>
        <w:t>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1"/>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s</w:t>
      </w:r>
      <w:r w:rsidR="00225056">
        <w:rPr>
          <w:rFonts w:ascii="Arial" w:hAnsi="Arial" w:cs="Arial"/>
          <w:bCs/>
          <w:spacing w:val="20"/>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9"/>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17"/>
          <w:sz w:val="22"/>
          <w:szCs w:val="22"/>
          <w:lang w:val="en-US" w:eastAsia="en-US" w:bidi="he-IL"/>
        </w:rPr>
        <w:t xml:space="preserve"> </w:t>
      </w:r>
      <w:r w:rsidR="00225056">
        <w:rPr>
          <w:rFonts w:ascii="Arial" w:hAnsi="Arial" w:cs="Arial"/>
          <w:bCs/>
          <w:sz w:val="22"/>
          <w:szCs w:val="22"/>
          <w:lang w:val="en-US" w:eastAsia="en-US" w:bidi="he-IL"/>
        </w:rPr>
        <w:t>s</w:t>
      </w:r>
      <w:r w:rsidR="00225056">
        <w:rPr>
          <w:rFonts w:ascii="Arial" w:hAnsi="Arial" w:cs="Arial"/>
          <w:bCs/>
          <w:spacing w:val="-3"/>
          <w:sz w:val="22"/>
          <w:szCs w:val="22"/>
          <w:lang w:val="en-US" w:eastAsia="en-US" w:bidi="he-IL"/>
        </w:rPr>
        <w:t>a</w:t>
      </w:r>
      <w:r w:rsidR="00225056">
        <w:rPr>
          <w:rFonts w:ascii="Arial" w:hAnsi="Arial" w:cs="Arial"/>
          <w:bCs/>
          <w:sz w:val="22"/>
          <w:szCs w:val="22"/>
          <w:lang w:val="en-US" w:eastAsia="en-US" w:bidi="he-IL"/>
        </w:rPr>
        <w:t>me</w:t>
      </w:r>
      <w:r w:rsidR="00225056">
        <w:rPr>
          <w:rFonts w:ascii="Arial" w:hAnsi="Arial" w:cs="Arial"/>
          <w:bCs/>
          <w:spacing w:val="17"/>
          <w:sz w:val="22"/>
          <w:szCs w:val="22"/>
          <w:lang w:val="en-US" w:eastAsia="en-US" w:bidi="he-IL"/>
        </w:rPr>
        <w:t xml:space="preserve"> </w:t>
      </w:r>
      <w:r w:rsidR="00225056">
        <w:rPr>
          <w:rFonts w:ascii="Arial" w:hAnsi="Arial" w:cs="Arial"/>
          <w:bCs/>
          <w:sz w:val="22"/>
          <w:szCs w:val="22"/>
          <w:lang w:val="en-US" w:eastAsia="en-US" w:bidi="he-IL"/>
        </w:rPr>
        <w:t>use</w:t>
      </w:r>
      <w:r w:rsidR="00225056">
        <w:rPr>
          <w:rFonts w:ascii="Arial" w:hAnsi="Arial" w:cs="Arial"/>
          <w:bCs/>
          <w:spacing w:val="19"/>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19"/>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4"/>
          <w:sz w:val="22"/>
          <w:szCs w:val="22"/>
          <w:lang w:val="en-US" w:eastAsia="en-US" w:bidi="he-IL"/>
        </w:rPr>
        <w:t>o</w:t>
      </w:r>
      <w:r w:rsidR="00225056">
        <w:rPr>
          <w:rFonts w:ascii="Arial" w:hAnsi="Arial" w:cs="Arial"/>
          <w:bCs/>
          <w:sz w:val="22"/>
          <w:szCs w:val="22"/>
          <w:lang w:val="en-US" w:eastAsia="en-US" w:bidi="he-IL"/>
        </w:rPr>
        <w:t>t mat</w:t>
      </w:r>
      <w:r w:rsidR="00225056">
        <w:rPr>
          <w:rFonts w:ascii="Arial" w:hAnsi="Arial" w:cs="Arial"/>
          <w:bCs/>
          <w:spacing w:val="-3"/>
          <w:sz w:val="22"/>
          <w:szCs w:val="22"/>
          <w:lang w:val="en-US" w:eastAsia="en-US" w:bidi="he-IL"/>
        </w:rPr>
        <w:t>e</w:t>
      </w:r>
      <w:r w:rsidR="00225056">
        <w:rPr>
          <w:rFonts w:ascii="Arial" w:hAnsi="Arial" w:cs="Arial"/>
          <w:bCs/>
          <w:sz w:val="22"/>
          <w:szCs w:val="22"/>
          <w:lang w:val="en-US" w:eastAsia="en-US" w:bidi="he-IL"/>
        </w:rPr>
        <w:t>r</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a</w:t>
      </w:r>
      <w:r w:rsidR="00225056">
        <w:rPr>
          <w:rFonts w:ascii="Arial" w:hAnsi="Arial" w:cs="Arial"/>
          <w:bCs/>
          <w:spacing w:val="-2"/>
          <w:sz w:val="22"/>
          <w:szCs w:val="22"/>
          <w:lang w:val="en-US" w:eastAsia="en-US" w:bidi="he-IL"/>
        </w:rPr>
        <w:t>ll</w:t>
      </w:r>
      <w:r w:rsidR="00225056">
        <w:rPr>
          <w:rFonts w:ascii="Arial" w:hAnsi="Arial" w:cs="Arial"/>
          <w:bCs/>
          <w:sz w:val="22"/>
          <w:szCs w:val="22"/>
          <w:lang w:val="en-US" w:eastAsia="en-US" w:bidi="he-IL"/>
        </w:rPr>
        <w:t>y</w:t>
      </w:r>
      <w:r w:rsidR="00225056">
        <w:rPr>
          <w:rFonts w:ascii="Arial" w:hAnsi="Arial" w:cs="Arial"/>
          <w:bCs/>
          <w:spacing w:val="-2"/>
          <w:sz w:val="22"/>
          <w:szCs w:val="22"/>
          <w:lang w:val="en-US" w:eastAsia="en-US" w:bidi="he-IL"/>
        </w:rPr>
        <w:t xml:space="preserve"> l</w:t>
      </w:r>
      <w:r w:rsidR="00225056">
        <w:rPr>
          <w:rFonts w:ascii="Arial" w:hAnsi="Arial" w:cs="Arial"/>
          <w:bCs/>
          <w:sz w:val="22"/>
          <w:szCs w:val="22"/>
          <w:lang w:val="en-US" w:eastAsia="en-US" w:bidi="he-IL"/>
        </w:rPr>
        <w:t>ar</w:t>
      </w:r>
      <w:r w:rsidR="00225056">
        <w:rPr>
          <w:rFonts w:ascii="Arial" w:hAnsi="Arial" w:cs="Arial"/>
          <w:bCs/>
          <w:spacing w:val="2"/>
          <w:sz w:val="22"/>
          <w:szCs w:val="22"/>
          <w:lang w:val="en-US" w:eastAsia="en-US" w:bidi="he-IL"/>
        </w:rPr>
        <w:t>g</w:t>
      </w:r>
      <w:r w:rsidR="00225056">
        <w:rPr>
          <w:rFonts w:ascii="Arial" w:hAnsi="Arial" w:cs="Arial"/>
          <w:bCs/>
          <w:sz w:val="22"/>
          <w:szCs w:val="22"/>
          <w:lang w:val="en-US" w:eastAsia="en-US" w:bidi="he-IL"/>
        </w:rPr>
        <w:t>er</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th</w:t>
      </w:r>
      <w:r w:rsidR="00225056">
        <w:rPr>
          <w:rFonts w:ascii="Arial" w:hAnsi="Arial" w:cs="Arial"/>
          <w:bCs/>
          <w:spacing w:val="-1"/>
          <w:sz w:val="22"/>
          <w:szCs w:val="22"/>
          <w:lang w:val="en-US" w:eastAsia="en-US" w:bidi="he-IL"/>
        </w:rPr>
        <w:t>a</w:t>
      </w:r>
      <w:r w:rsidR="00225056">
        <w:rPr>
          <w:rFonts w:ascii="Arial" w:hAnsi="Arial" w:cs="Arial"/>
          <w:bCs/>
          <w:sz w:val="22"/>
          <w:szCs w:val="22"/>
          <w:lang w:val="en-US" w:eastAsia="en-US" w:bidi="he-IL"/>
        </w:rPr>
        <w:t>n</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e it</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re</w:t>
      </w:r>
      <w:r w:rsidR="00225056">
        <w:rPr>
          <w:rFonts w:ascii="Arial" w:hAnsi="Arial" w:cs="Arial"/>
          <w:bCs/>
          <w:spacing w:val="-1"/>
          <w:sz w:val="22"/>
          <w:szCs w:val="22"/>
          <w:lang w:val="en-US" w:eastAsia="en-US" w:bidi="he-IL"/>
        </w:rPr>
        <w:t>p</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ac</w:t>
      </w:r>
      <w:r w:rsidR="00225056">
        <w:rPr>
          <w:rFonts w:ascii="Arial" w:hAnsi="Arial" w:cs="Arial"/>
          <w:bCs/>
          <w:spacing w:val="-1"/>
          <w:sz w:val="22"/>
          <w:szCs w:val="22"/>
          <w:lang w:val="en-US" w:eastAsia="en-US" w:bidi="he-IL"/>
        </w:rPr>
        <w:t>e</w:t>
      </w:r>
      <w:r w:rsidR="00225056">
        <w:rPr>
          <w:rFonts w:ascii="Arial" w:hAnsi="Arial" w:cs="Arial"/>
          <w:bCs/>
          <w:spacing w:val="-3"/>
          <w:sz w:val="22"/>
          <w:szCs w:val="22"/>
          <w:lang w:val="en-US" w:eastAsia="en-US" w:bidi="he-IL"/>
        </w:rPr>
        <w:t>s</w:t>
      </w:r>
      <w:r w:rsidR="00225056">
        <w:rPr>
          <w:rFonts w:ascii="Arial" w:hAnsi="Arial" w:cs="Arial"/>
          <w:bCs/>
          <w:sz w:val="22"/>
          <w:szCs w:val="22"/>
          <w:lang w:val="en-US" w:eastAsia="en-US" w:bidi="he-IL"/>
        </w:rPr>
        <w:t xml:space="preserve">; </w:t>
      </w:r>
      <w:r w:rsidR="00225056">
        <w:rPr>
          <w:rFonts w:ascii="Arial" w:hAnsi="Arial" w:cs="Arial"/>
          <w:bCs/>
          <w:spacing w:val="-2"/>
          <w:sz w:val="22"/>
          <w:szCs w:val="22"/>
          <w:lang w:val="en-US" w:eastAsia="en-US" w:bidi="he-IL"/>
        </w:rPr>
        <w:t>li</w:t>
      </w:r>
      <w:r w:rsidR="00225056">
        <w:rPr>
          <w:rFonts w:ascii="Arial" w:hAnsi="Arial" w:cs="Arial"/>
          <w:bCs/>
          <w:sz w:val="22"/>
          <w:szCs w:val="22"/>
          <w:lang w:val="en-US" w:eastAsia="en-US" w:bidi="he-IL"/>
        </w:rPr>
        <w:t>m</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ted</w:t>
      </w:r>
      <w:r w:rsidR="00225056">
        <w:rPr>
          <w:rFonts w:ascii="Arial" w:hAnsi="Arial" w:cs="Arial"/>
          <w:bCs/>
          <w:spacing w:val="24"/>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2"/>
          <w:sz w:val="22"/>
          <w:szCs w:val="22"/>
          <w:lang w:val="en-US" w:eastAsia="en-US" w:bidi="he-IL"/>
        </w:rPr>
        <w:t>f</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l</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6"/>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27"/>
          <w:sz w:val="22"/>
          <w:szCs w:val="22"/>
          <w:lang w:val="en-US" w:eastAsia="en-US" w:bidi="he-IL"/>
        </w:rPr>
        <w:t xml:space="preserve"> </w:t>
      </w:r>
      <w:r w:rsidR="00225056">
        <w:rPr>
          <w:rFonts w:ascii="Arial" w:hAnsi="Arial" w:cs="Arial"/>
          <w:bCs/>
          <w:spacing w:val="-3"/>
          <w:sz w:val="22"/>
          <w:szCs w:val="22"/>
          <w:lang w:val="en-US" w:eastAsia="en-US" w:bidi="he-IL"/>
        </w:rPr>
        <w:t>v</w:t>
      </w:r>
      <w:r w:rsidR="00225056">
        <w:rPr>
          <w:rFonts w:ascii="Arial" w:hAnsi="Arial" w:cs="Arial"/>
          <w:bCs/>
          <w:spacing w:val="-2"/>
          <w:sz w:val="22"/>
          <w:szCs w:val="22"/>
          <w:lang w:val="en-US" w:eastAsia="en-US" w:bidi="he-IL"/>
        </w:rPr>
        <w:t>i</w:t>
      </w:r>
      <w:r w:rsidR="00225056">
        <w:rPr>
          <w:rFonts w:ascii="Arial" w:hAnsi="Arial" w:cs="Arial"/>
          <w:bCs/>
          <w:spacing w:val="1"/>
          <w:sz w:val="22"/>
          <w:szCs w:val="22"/>
          <w:lang w:val="en-US" w:eastAsia="en-US" w:bidi="he-IL"/>
        </w:rPr>
        <w:t>l</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es,</w:t>
      </w:r>
      <w:r w:rsidR="00225056">
        <w:rPr>
          <w:rFonts w:ascii="Arial" w:hAnsi="Arial" w:cs="Arial"/>
          <w:bCs/>
          <w:spacing w:val="25"/>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24"/>
          <w:sz w:val="22"/>
          <w:szCs w:val="22"/>
          <w:lang w:val="en-US" w:eastAsia="en-US" w:bidi="he-IL"/>
        </w:rPr>
        <w:t xml:space="preserve"> </w:t>
      </w:r>
      <w:r w:rsidR="00225056">
        <w:rPr>
          <w:rFonts w:ascii="Arial" w:hAnsi="Arial" w:cs="Arial"/>
          <w:bCs/>
          <w:spacing w:val="-2"/>
          <w:sz w:val="22"/>
          <w:szCs w:val="22"/>
          <w:lang w:val="en-US" w:eastAsia="en-US" w:bidi="he-IL"/>
        </w:rPr>
        <w:t>li</w:t>
      </w:r>
      <w:r w:rsidR="00225056">
        <w:rPr>
          <w:rFonts w:ascii="Arial" w:hAnsi="Arial" w:cs="Arial"/>
          <w:bCs/>
          <w:sz w:val="22"/>
          <w:szCs w:val="22"/>
          <w:lang w:val="en-US" w:eastAsia="en-US" w:bidi="he-IL"/>
        </w:rPr>
        <w:t>m</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ted</w:t>
      </w:r>
      <w:r w:rsidR="00225056">
        <w:rPr>
          <w:rFonts w:ascii="Arial" w:hAnsi="Arial" w:cs="Arial"/>
          <w:bCs/>
          <w:spacing w:val="24"/>
          <w:sz w:val="22"/>
          <w:szCs w:val="22"/>
          <w:lang w:val="en-US" w:eastAsia="en-US" w:bidi="he-IL"/>
        </w:rPr>
        <w:t xml:space="preserve"> </w:t>
      </w:r>
      <w:r w:rsidR="00225056">
        <w:rPr>
          <w:rFonts w:ascii="Arial" w:hAnsi="Arial" w:cs="Arial"/>
          <w:bCs/>
          <w:sz w:val="22"/>
          <w:szCs w:val="22"/>
          <w:lang w:val="en-US" w:eastAsia="en-US" w:bidi="he-IL"/>
        </w:rPr>
        <w:t>af</w:t>
      </w:r>
      <w:r w:rsidR="00225056">
        <w:rPr>
          <w:rFonts w:ascii="Arial" w:hAnsi="Arial" w:cs="Arial"/>
          <w:bCs/>
          <w:spacing w:val="1"/>
          <w:sz w:val="22"/>
          <w:szCs w:val="22"/>
          <w:lang w:val="en-US" w:eastAsia="en-US" w:bidi="he-IL"/>
        </w:rPr>
        <w:t>f</w:t>
      </w:r>
      <w:r w:rsidR="00225056">
        <w:rPr>
          <w:rFonts w:ascii="Arial" w:hAnsi="Arial" w:cs="Arial"/>
          <w:bCs/>
          <w:sz w:val="22"/>
          <w:szCs w:val="22"/>
          <w:lang w:val="en-US" w:eastAsia="en-US" w:bidi="he-IL"/>
        </w:rPr>
        <w:t>ordab</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e</w:t>
      </w:r>
      <w:r w:rsidR="00225056">
        <w:rPr>
          <w:rFonts w:ascii="Arial" w:hAnsi="Arial" w:cs="Arial"/>
          <w:bCs/>
          <w:spacing w:val="22"/>
          <w:sz w:val="22"/>
          <w:szCs w:val="22"/>
          <w:lang w:val="en-US" w:eastAsia="en-US" w:bidi="he-IL"/>
        </w:rPr>
        <w:t xml:space="preserve"> </w:t>
      </w:r>
      <w:r w:rsidR="00225056">
        <w:rPr>
          <w:rFonts w:ascii="Arial" w:hAnsi="Arial" w:cs="Arial"/>
          <w:bCs/>
          <w:sz w:val="22"/>
          <w:szCs w:val="22"/>
          <w:lang w:val="en-US" w:eastAsia="en-US" w:bidi="he-IL"/>
        </w:rPr>
        <w:t>h</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us</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6"/>
          <w:sz w:val="22"/>
          <w:szCs w:val="22"/>
          <w:lang w:val="en-US" w:eastAsia="en-US" w:bidi="he-IL"/>
        </w:rPr>
        <w:t xml:space="preserve"> </w:t>
      </w:r>
      <w:r w:rsidR="00225056">
        <w:rPr>
          <w:rFonts w:ascii="Arial" w:hAnsi="Arial" w:cs="Arial"/>
          <w:bCs/>
          <w:spacing w:val="3"/>
          <w:sz w:val="22"/>
          <w:szCs w:val="22"/>
          <w:lang w:val="en-US" w:eastAsia="en-US" w:bidi="he-IL"/>
        </w:rPr>
        <w:t>f</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25"/>
          <w:sz w:val="22"/>
          <w:szCs w:val="22"/>
          <w:lang w:val="en-US" w:eastAsia="en-US" w:bidi="he-IL"/>
        </w:rPr>
        <w:t xml:space="preserve"> </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oc</w:t>
      </w:r>
      <w:r w:rsidR="00225056">
        <w:rPr>
          <w:rFonts w:ascii="Arial" w:hAnsi="Arial" w:cs="Arial"/>
          <w:bCs/>
          <w:spacing w:val="-1"/>
          <w:sz w:val="22"/>
          <w:szCs w:val="22"/>
          <w:lang w:val="en-US" w:eastAsia="en-US" w:bidi="he-IL"/>
        </w:rPr>
        <w:t>a</w:t>
      </w:r>
      <w:r w:rsidR="00225056">
        <w:rPr>
          <w:rFonts w:ascii="Arial" w:hAnsi="Arial" w:cs="Arial"/>
          <w:bCs/>
          <w:sz w:val="22"/>
          <w:szCs w:val="22"/>
          <w:lang w:val="en-US" w:eastAsia="en-US" w:bidi="he-IL"/>
        </w:rPr>
        <w:t>l</w:t>
      </w:r>
      <w:r w:rsidR="00225056">
        <w:rPr>
          <w:rFonts w:ascii="Arial" w:hAnsi="Arial" w:cs="Arial"/>
          <w:bCs/>
          <w:spacing w:val="23"/>
          <w:sz w:val="22"/>
          <w:szCs w:val="22"/>
          <w:lang w:val="en-US" w:eastAsia="en-US" w:bidi="he-IL"/>
        </w:rPr>
        <w:t xml:space="preserve"> </w:t>
      </w:r>
      <w:r w:rsidR="00225056">
        <w:rPr>
          <w:rFonts w:ascii="Arial" w:hAnsi="Arial" w:cs="Arial"/>
          <w:bCs/>
          <w:sz w:val="22"/>
          <w:szCs w:val="22"/>
          <w:lang w:val="en-US" w:eastAsia="en-US" w:bidi="he-IL"/>
        </w:rPr>
        <w:t>com</w:t>
      </w:r>
      <w:r w:rsidR="00225056">
        <w:rPr>
          <w:rFonts w:ascii="Arial" w:hAnsi="Arial" w:cs="Arial"/>
          <w:bCs/>
          <w:spacing w:val="-2"/>
          <w:sz w:val="22"/>
          <w:szCs w:val="22"/>
          <w:lang w:val="en-US" w:eastAsia="en-US" w:bidi="he-IL"/>
        </w:rPr>
        <w:t>m</w:t>
      </w:r>
      <w:r w:rsidR="00225056">
        <w:rPr>
          <w:rFonts w:ascii="Arial" w:hAnsi="Arial" w:cs="Arial"/>
          <w:bCs/>
          <w:sz w:val="22"/>
          <w:szCs w:val="22"/>
          <w:lang w:val="en-US" w:eastAsia="en-US" w:bidi="he-IL"/>
        </w:rPr>
        <w:t>u</w:t>
      </w:r>
      <w:r w:rsidR="00225056">
        <w:rPr>
          <w:rFonts w:ascii="Arial" w:hAnsi="Arial" w:cs="Arial"/>
          <w:bCs/>
          <w:spacing w:val="-1"/>
          <w:sz w:val="22"/>
          <w:szCs w:val="22"/>
          <w:lang w:val="en-US" w:eastAsia="en-US" w:bidi="he-IL"/>
        </w:rPr>
        <w:t>n</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ty</w:t>
      </w:r>
      <w:r w:rsidR="00225056">
        <w:rPr>
          <w:rFonts w:ascii="Arial" w:hAnsi="Arial" w:cs="Arial"/>
          <w:bCs/>
          <w:spacing w:val="22"/>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e</w:t>
      </w:r>
      <w:r w:rsidR="00225056">
        <w:rPr>
          <w:rFonts w:ascii="Arial" w:hAnsi="Arial" w:cs="Arial"/>
          <w:bCs/>
          <w:spacing w:val="-1"/>
          <w:sz w:val="22"/>
          <w:szCs w:val="22"/>
          <w:lang w:val="en-US" w:eastAsia="en-US" w:bidi="he-IL"/>
        </w:rPr>
        <w:t>d</w:t>
      </w:r>
      <w:r w:rsidR="00225056">
        <w:rPr>
          <w:rFonts w:ascii="Arial" w:hAnsi="Arial" w:cs="Arial"/>
          <w:bCs/>
          <w:sz w:val="22"/>
          <w:szCs w:val="22"/>
          <w:lang w:val="en-US" w:eastAsia="en-US" w:bidi="he-IL"/>
        </w:rPr>
        <w:t>s u</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r</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p</w:t>
      </w:r>
      <w:r w:rsidR="00225056">
        <w:rPr>
          <w:rFonts w:ascii="Arial" w:hAnsi="Arial" w:cs="Arial"/>
          <w:bCs/>
          <w:spacing w:val="-1"/>
          <w:sz w:val="22"/>
          <w:szCs w:val="22"/>
          <w:lang w:val="en-US" w:eastAsia="en-US" w:bidi="he-IL"/>
        </w:rPr>
        <w:t>o</w:t>
      </w:r>
      <w:r w:rsidR="00225056">
        <w:rPr>
          <w:rFonts w:ascii="Arial" w:hAnsi="Arial" w:cs="Arial"/>
          <w:bCs/>
          <w:spacing w:val="-2"/>
          <w:sz w:val="22"/>
          <w:szCs w:val="22"/>
          <w:lang w:val="en-US" w:eastAsia="en-US" w:bidi="he-IL"/>
        </w:rPr>
        <w:t>li</w:t>
      </w:r>
      <w:r w:rsidR="00225056">
        <w:rPr>
          <w:rFonts w:ascii="Arial" w:hAnsi="Arial" w:cs="Arial"/>
          <w:bCs/>
          <w:sz w:val="22"/>
          <w:szCs w:val="22"/>
          <w:lang w:val="en-US" w:eastAsia="en-US" w:bidi="he-IL"/>
        </w:rPr>
        <w:t>c</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es s</w:t>
      </w:r>
      <w:r w:rsidR="00225056">
        <w:rPr>
          <w:rFonts w:ascii="Arial" w:hAnsi="Arial" w:cs="Arial"/>
          <w:bCs/>
          <w:spacing w:val="-3"/>
          <w:sz w:val="22"/>
          <w:szCs w:val="22"/>
          <w:lang w:val="en-US" w:eastAsia="en-US" w:bidi="he-IL"/>
        </w:rPr>
        <w:t>e</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4"/>
          <w:sz w:val="22"/>
          <w:szCs w:val="22"/>
          <w:lang w:val="en-US" w:eastAsia="en-US" w:bidi="he-IL"/>
        </w:rPr>
        <w:t>u</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2"/>
          <w:sz w:val="22"/>
          <w:szCs w:val="22"/>
          <w:lang w:val="en-US" w:eastAsia="en-US" w:bidi="he-IL"/>
        </w:rPr>
        <w:t xml:space="preserve"> t</w:t>
      </w:r>
      <w:r w:rsidR="00225056">
        <w:rPr>
          <w:rFonts w:ascii="Arial" w:hAnsi="Arial" w:cs="Arial"/>
          <w:bCs/>
          <w:sz w:val="22"/>
          <w:szCs w:val="22"/>
          <w:lang w:val="en-US" w:eastAsia="en-US" w:bidi="he-IL"/>
        </w:rPr>
        <w:t>he L</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cal</w:t>
      </w:r>
      <w:r w:rsidR="00225056">
        <w:rPr>
          <w:rFonts w:ascii="Arial" w:hAnsi="Arial" w:cs="Arial"/>
          <w:bCs/>
          <w:spacing w:val="-1"/>
          <w:sz w:val="22"/>
          <w:szCs w:val="22"/>
          <w:lang w:val="en-US" w:eastAsia="en-US" w:bidi="he-IL"/>
        </w:rPr>
        <w:t xml:space="preserve"> P</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 xml:space="preserve">or </w:t>
      </w:r>
      <w:r w:rsidR="00225056">
        <w:rPr>
          <w:rFonts w:ascii="Arial" w:hAnsi="Arial" w:cs="Arial"/>
          <w:bCs/>
          <w:spacing w:val="-2"/>
          <w:sz w:val="22"/>
          <w:szCs w:val="22"/>
          <w:lang w:val="en-US" w:eastAsia="en-US" w:bidi="he-IL"/>
        </w:rPr>
        <w:t>li</w:t>
      </w:r>
      <w:r w:rsidR="00225056">
        <w:rPr>
          <w:rFonts w:ascii="Arial" w:hAnsi="Arial" w:cs="Arial"/>
          <w:bCs/>
          <w:sz w:val="22"/>
          <w:szCs w:val="22"/>
          <w:lang w:val="en-US" w:eastAsia="en-US" w:bidi="he-IL"/>
        </w:rPr>
        <w:t>m</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ted</w:t>
      </w:r>
      <w:r w:rsidR="00225056">
        <w:rPr>
          <w:rFonts w:ascii="Arial" w:hAnsi="Arial" w:cs="Arial"/>
          <w:bCs/>
          <w:spacing w:val="7"/>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2"/>
          <w:sz w:val="22"/>
          <w:szCs w:val="22"/>
          <w:lang w:val="en-US" w:eastAsia="en-US" w:bidi="he-IL"/>
        </w:rPr>
        <w:t>f</w:t>
      </w:r>
      <w:r w:rsidR="00225056">
        <w:rPr>
          <w:rFonts w:ascii="Arial" w:hAnsi="Arial" w:cs="Arial"/>
          <w:bCs/>
          <w:spacing w:val="-2"/>
          <w:sz w:val="22"/>
          <w:szCs w:val="22"/>
          <w:lang w:val="en-US" w:eastAsia="en-US" w:bidi="he-IL"/>
        </w:rPr>
        <w:t>illi</w:t>
      </w:r>
      <w:r w:rsidR="00225056">
        <w:rPr>
          <w:rFonts w:ascii="Arial" w:hAnsi="Arial" w:cs="Arial"/>
          <w:bCs/>
          <w:sz w:val="22"/>
          <w:szCs w:val="22"/>
          <w:lang w:val="en-US" w:eastAsia="en-US" w:bidi="he-IL"/>
        </w:rPr>
        <w:t>ng</w:t>
      </w:r>
      <w:r w:rsidR="00225056">
        <w:rPr>
          <w:rFonts w:ascii="Arial" w:hAnsi="Arial" w:cs="Arial"/>
          <w:bCs/>
          <w:spacing w:val="9"/>
          <w:sz w:val="22"/>
          <w:szCs w:val="22"/>
          <w:lang w:val="en-US" w:eastAsia="en-US" w:bidi="he-IL"/>
        </w:rPr>
        <w:t xml:space="preserve"> </w:t>
      </w:r>
      <w:r w:rsidR="00225056">
        <w:rPr>
          <w:rFonts w:ascii="Arial" w:hAnsi="Arial" w:cs="Arial"/>
          <w:bCs/>
          <w:sz w:val="22"/>
          <w:szCs w:val="22"/>
          <w:lang w:val="en-US" w:eastAsia="en-US" w:bidi="he-IL"/>
        </w:rPr>
        <w:t>or</w:t>
      </w:r>
      <w:r w:rsidR="00225056">
        <w:rPr>
          <w:rFonts w:ascii="Arial" w:hAnsi="Arial" w:cs="Arial"/>
          <w:bCs/>
          <w:spacing w:val="6"/>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7"/>
          <w:sz w:val="22"/>
          <w:szCs w:val="22"/>
          <w:lang w:val="en-US" w:eastAsia="en-US" w:bidi="he-IL"/>
        </w:rPr>
        <w:t xml:space="preserve"> </w:t>
      </w:r>
      <w:r w:rsidR="00225056">
        <w:rPr>
          <w:rFonts w:ascii="Arial" w:hAnsi="Arial" w:cs="Arial"/>
          <w:bCs/>
          <w:sz w:val="22"/>
          <w:szCs w:val="22"/>
          <w:lang w:val="en-US" w:eastAsia="en-US" w:bidi="he-IL"/>
        </w:rPr>
        <w:t>p</w:t>
      </w:r>
      <w:r w:rsidR="00225056">
        <w:rPr>
          <w:rFonts w:ascii="Arial" w:hAnsi="Arial" w:cs="Arial"/>
          <w:bCs/>
          <w:spacing w:val="-1"/>
          <w:sz w:val="22"/>
          <w:szCs w:val="22"/>
          <w:lang w:val="en-US" w:eastAsia="en-US" w:bidi="he-IL"/>
        </w:rPr>
        <w:t>a</w:t>
      </w:r>
      <w:r w:rsidR="00225056">
        <w:rPr>
          <w:rFonts w:ascii="Arial" w:hAnsi="Arial" w:cs="Arial"/>
          <w:bCs/>
          <w:spacing w:val="-2"/>
          <w:sz w:val="22"/>
          <w:szCs w:val="22"/>
          <w:lang w:val="en-US" w:eastAsia="en-US" w:bidi="he-IL"/>
        </w:rPr>
        <w:t>r</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al</w:t>
      </w:r>
      <w:r w:rsidR="00225056">
        <w:rPr>
          <w:rFonts w:ascii="Arial" w:hAnsi="Arial" w:cs="Arial"/>
          <w:bCs/>
          <w:spacing w:val="6"/>
          <w:sz w:val="22"/>
          <w:szCs w:val="22"/>
          <w:lang w:val="en-US" w:eastAsia="en-US" w:bidi="he-IL"/>
        </w:rPr>
        <w:t xml:space="preserve"> </w:t>
      </w:r>
      <w:r w:rsidR="00225056">
        <w:rPr>
          <w:rFonts w:ascii="Arial" w:hAnsi="Arial" w:cs="Arial"/>
          <w:bCs/>
          <w:sz w:val="22"/>
          <w:szCs w:val="22"/>
          <w:lang w:val="en-US" w:eastAsia="en-US" w:bidi="he-IL"/>
        </w:rPr>
        <w:t>or</w:t>
      </w:r>
      <w:r w:rsidR="00225056">
        <w:rPr>
          <w:rFonts w:ascii="Arial" w:hAnsi="Arial" w:cs="Arial"/>
          <w:bCs/>
          <w:spacing w:val="8"/>
          <w:sz w:val="22"/>
          <w:szCs w:val="22"/>
          <w:lang w:val="en-US" w:eastAsia="en-US" w:bidi="he-IL"/>
        </w:rPr>
        <w:t xml:space="preserve"> </w:t>
      </w:r>
      <w:r w:rsidR="00225056">
        <w:rPr>
          <w:rFonts w:ascii="Arial" w:hAnsi="Arial" w:cs="Arial"/>
          <w:bCs/>
          <w:sz w:val="22"/>
          <w:szCs w:val="22"/>
          <w:lang w:val="en-US" w:eastAsia="en-US" w:bidi="he-IL"/>
        </w:rPr>
        <w:t>comp</w:t>
      </w:r>
      <w:r w:rsidR="00225056">
        <w:rPr>
          <w:rFonts w:ascii="Arial" w:hAnsi="Arial" w:cs="Arial"/>
          <w:bCs/>
          <w:spacing w:val="-1"/>
          <w:sz w:val="22"/>
          <w:szCs w:val="22"/>
          <w:lang w:val="en-US" w:eastAsia="en-US" w:bidi="he-IL"/>
        </w:rPr>
        <w:t>l</w:t>
      </w:r>
      <w:r w:rsidR="00225056">
        <w:rPr>
          <w:rFonts w:ascii="Arial" w:hAnsi="Arial" w:cs="Arial"/>
          <w:bCs/>
          <w:sz w:val="22"/>
          <w:szCs w:val="22"/>
          <w:lang w:val="en-US" w:eastAsia="en-US" w:bidi="he-IL"/>
        </w:rPr>
        <w:t>ete</w:t>
      </w:r>
      <w:r w:rsidR="00225056">
        <w:rPr>
          <w:rFonts w:ascii="Arial" w:hAnsi="Arial" w:cs="Arial"/>
          <w:bCs/>
          <w:spacing w:val="6"/>
          <w:sz w:val="22"/>
          <w:szCs w:val="22"/>
          <w:lang w:val="en-US" w:eastAsia="en-US" w:bidi="he-IL"/>
        </w:rPr>
        <w:t xml:space="preserve"> </w:t>
      </w:r>
      <w:r w:rsidR="00225056">
        <w:rPr>
          <w:rFonts w:ascii="Arial" w:hAnsi="Arial" w:cs="Arial"/>
          <w:bCs/>
          <w:sz w:val="22"/>
          <w:szCs w:val="22"/>
          <w:lang w:val="en-US" w:eastAsia="en-US" w:bidi="he-IL"/>
        </w:rPr>
        <w:t>re</w:t>
      </w:r>
      <w:r w:rsidR="00225056">
        <w:rPr>
          <w:rFonts w:ascii="Arial" w:hAnsi="Arial" w:cs="Arial"/>
          <w:bCs/>
          <w:spacing w:val="-1"/>
          <w:sz w:val="22"/>
          <w:szCs w:val="22"/>
          <w:lang w:val="en-US" w:eastAsia="en-US" w:bidi="he-IL"/>
        </w:rPr>
        <w:t>d</w:t>
      </w:r>
      <w:r w:rsidR="00225056">
        <w:rPr>
          <w:rFonts w:ascii="Arial" w:hAnsi="Arial" w:cs="Arial"/>
          <w:bCs/>
          <w:sz w:val="22"/>
          <w:szCs w:val="22"/>
          <w:lang w:val="en-US" w:eastAsia="en-US" w:bidi="he-IL"/>
        </w:rPr>
        <w:t>e</w:t>
      </w:r>
      <w:r w:rsidR="00225056">
        <w:rPr>
          <w:rFonts w:ascii="Arial" w:hAnsi="Arial" w:cs="Arial"/>
          <w:bCs/>
          <w:spacing w:val="-3"/>
          <w:sz w:val="22"/>
          <w:szCs w:val="22"/>
          <w:lang w:val="en-US" w:eastAsia="en-US" w:bidi="he-IL"/>
        </w:rPr>
        <w:t>v</w:t>
      </w:r>
      <w:r w:rsidR="00225056">
        <w:rPr>
          <w:rFonts w:ascii="Arial" w:hAnsi="Arial" w:cs="Arial"/>
          <w:bCs/>
          <w:sz w:val="22"/>
          <w:szCs w:val="22"/>
          <w:lang w:val="en-US" w:eastAsia="en-US" w:bidi="he-IL"/>
        </w:rPr>
        <w:t>e</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p</w:t>
      </w:r>
      <w:r w:rsidR="00225056">
        <w:rPr>
          <w:rFonts w:ascii="Arial" w:hAnsi="Arial" w:cs="Arial"/>
          <w:bCs/>
          <w:sz w:val="22"/>
          <w:szCs w:val="22"/>
          <w:lang w:val="en-US" w:eastAsia="en-US" w:bidi="he-IL"/>
        </w:rPr>
        <w:t>me</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t</w:t>
      </w:r>
      <w:r w:rsidR="00225056">
        <w:rPr>
          <w:rFonts w:ascii="Arial" w:hAnsi="Arial" w:cs="Arial"/>
          <w:bCs/>
          <w:spacing w:val="9"/>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9"/>
          <w:sz w:val="22"/>
          <w:szCs w:val="22"/>
          <w:lang w:val="en-US" w:eastAsia="en-US" w:bidi="he-IL"/>
        </w:rPr>
        <w:t xml:space="preserve"> </w:t>
      </w:r>
      <w:r w:rsidR="00225056">
        <w:rPr>
          <w:rFonts w:ascii="Arial" w:hAnsi="Arial" w:cs="Arial"/>
          <w:bCs/>
          <w:sz w:val="22"/>
          <w:szCs w:val="22"/>
          <w:lang w:val="en-US" w:eastAsia="en-US" w:bidi="he-IL"/>
        </w:rPr>
        <w:t>pre</w:t>
      </w:r>
      <w:r w:rsidR="00225056">
        <w:rPr>
          <w:rFonts w:ascii="Arial" w:hAnsi="Arial" w:cs="Arial"/>
          <w:bCs/>
          <w:spacing w:val="-3"/>
          <w:sz w:val="22"/>
          <w:szCs w:val="22"/>
          <w:lang w:val="en-US" w:eastAsia="en-US" w:bidi="he-IL"/>
        </w:rPr>
        <w:t>v</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u</w:t>
      </w:r>
      <w:r w:rsidR="00225056">
        <w:rPr>
          <w:rFonts w:ascii="Arial" w:hAnsi="Arial" w:cs="Arial"/>
          <w:bCs/>
          <w:sz w:val="22"/>
          <w:szCs w:val="22"/>
          <w:lang w:val="en-US" w:eastAsia="en-US" w:bidi="he-IL"/>
        </w:rPr>
        <w:t>s</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y</w:t>
      </w:r>
      <w:r w:rsidR="00225056">
        <w:rPr>
          <w:rFonts w:ascii="Arial" w:hAnsi="Arial" w:cs="Arial"/>
          <w:bCs/>
          <w:spacing w:val="5"/>
          <w:sz w:val="22"/>
          <w:szCs w:val="22"/>
          <w:lang w:val="en-US" w:eastAsia="en-US" w:bidi="he-IL"/>
        </w:rPr>
        <w:t xml:space="preserve"> </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ve</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p</w:t>
      </w:r>
      <w:r w:rsidR="00225056">
        <w:rPr>
          <w:rFonts w:ascii="Arial" w:hAnsi="Arial" w:cs="Arial"/>
          <w:bCs/>
          <w:sz w:val="22"/>
          <w:szCs w:val="22"/>
          <w:lang w:val="en-US" w:eastAsia="en-US" w:bidi="he-IL"/>
        </w:rPr>
        <w:t>ed</w:t>
      </w:r>
      <w:r w:rsidR="00225056">
        <w:rPr>
          <w:rFonts w:ascii="Arial" w:hAnsi="Arial" w:cs="Arial"/>
          <w:bCs/>
          <w:spacing w:val="7"/>
          <w:sz w:val="22"/>
          <w:szCs w:val="22"/>
          <w:lang w:val="en-US" w:eastAsia="en-US" w:bidi="he-IL"/>
        </w:rPr>
        <w:t xml:space="preserve"> </w:t>
      </w:r>
      <w:r w:rsidR="00225056">
        <w:rPr>
          <w:rFonts w:ascii="Arial" w:hAnsi="Arial" w:cs="Arial"/>
          <w:bCs/>
          <w:sz w:val="22"/>
          <w:szCs w:val="22"/>
          <w:lang w:val="en-US" w:eastAsia="en-US" w:bidi="he-IL"/>
        </w:rPr>
        <w:t>s</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tes,</w:t>
      </w:r>
      <w:r w:rsidR="00225056">
        <w:rPr>
          <w:rFonts w:ascii="Arial" w:hAnsi="Arial" w:cs="Arial"/>
          <w:bCs/>
          <w:spacing w:val="17"/>
          <w:sz w:val="22"/>
          <w:szCs w:val="22"/>
          <w:lang w:val="en-US" w:eastAsia="en-US" w:bidi="he-IL"/>
        </w:rPr>
        <w:t xml:space="preserve"> </w:t>
      </w:r>
      <w:r w:rsidR="00225056">
        <w:rPr>
          <w:rFonts w:ascii="Arial" w:hAnsi="Arial" w:cs="Arial"/>
          <w:bCs/>
          <w:spacing w:val="-4"/>
          <w:sz w:val="22"/>
          <w:szCs w:val="22"/>
          <w:lang w:val="en-US" w:eastAsia="en-US" w:bidi="he-IL"/>
        </w:rPr>
        <w:t>w</w:t>
      </w:r>
      <w:r w:rsidR="00225056">
        <w:rPr>
          <w:rFonts w:ascii="Arial" w:hAnsi="Arial" w:cs="Arial"/>
          <w:bCs/>
          <w:sz w:val="22"/>
          <w:szCs w:val="22"/>
          <w:lang w:val="en-US" w:eastAsia="en-US" w:bidi="he-IL"/>
        </w:rPr>
        <w:t>h</w:t>
      </w:r>
      <w:r w:rsidR="00225056">
        <w:rPr>
          <w:rFonts w:ascii="Arial" w:hAnsi="Arial" w:cs="Arial"/>
          <w:bCs/>
          <w:spacing w:val="-1"/>
          <w:sz w:val="22"/>
          <w:szCs w:val="22"/>
          <w:lang w:val="en-US" w:eastAsia="en-US" w:bidi="he-IL"/>
        </w:rPr>
        <w:t>e</w:t>
      </w:r>
      <w:r w:rsidR="00225056">
        <w:rPr>
          <w:rFonts w:ascii="Arial" w:hAnsi="Arial" w:cs="Arial"/>
          <w:bCs/>
          <w:spacing w:val="-2"/>
          <w:sz w:val="22"/>
          <w:szCs w:val="22"/>
          <w:lang w:val="en-US" w:eastAsia="en-US" w:bidi="he-IL"/>
        </w:rPr>
        <w:t>t</w:t>
      </w:r>
      <w:r w:rsidR="00225056">
        <w:rPr>
          <w:rFonts w:ascii="Arial" w:hAnsi="Arial" w:cs="Arial"/>
          <w:bCs/>
          <w:sz w:val="22"/>
          <w:szCs w:val="22"/>
          <w:lang w:val="en-US" w:eastAsia="en-US" w:bidi="he-IL"/>
        </w:rPr>
        <w:t>h</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r</w:t>
      </w:r>
      <w:r w:rsidR="00225056">
        <w:rPr>
          <w:rFonts w:ascii="Arial" w:hAnsi="Arial" w:cs="Arial"/>
          <w:bCs/>
          <w:spacing w:val="17"/>
          <w:sz w:val="22"/>
          <w:szCs w:val="22"/>
          <w:lang w:val="en-US" w:eastAsia="en-US" w:bidi="he-IL"/>
        </w:rPr>
        <w:t xml:space="preserve"> </w:t>
      </w:r>
      <w:r w:rsidR="00225056">
        <w:rPr>
          <w:rFonts w:ascii="Arial" w:hAnsi="Arial" w:cs="Arial"/>
          <w:bCs/>
          <w:sz w:val="22"/>
          <w:szCs w:val="22"/>
          <w:lang w:val="en-US" w:eastAsia="en-US" w:bidi="he-IL"/>
        </w:rPr>
        <w:t>re</w:t>
      </w:r>
      <w:r w:rsidR="00225056">
        <w:rPr>
          <w:rFonts w:ascii="Arial" w:hAnsi="Arial" w:cs="Arial"/>
          <w:bCs/>
          <w:spacing w:val="-1"/>
          <w:sz w:val="22"/>
          <w:szCs w:val="22"/>
          <w:lang w:val="en-US" w:eastAsia="en-US" w:bidi="he-IL"/>
        </w:rPr>
        <w:t>d</w:t>
      </w:r>
      <w:r w:rsidR="00225056">
        <w:rPr>
          <w:rFonts w:ascii="Arial" w:hAnsi="Arial" w:cs="Arial"/>
          <w:bCs/>
          <w:sz w:val="22"/>
          <w:szCs w:val="22"/>
          <w:lang w:val="en-US" w:eastAsia="en-US" w:bidi="he-IL"/>
        </w:rPr>
        <w:t>u</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d</w:t>
      </w:r>
      <w:r w:rsidR="00225056">
        <w:rPr>
          <w:rFonts w:ascii="Arial" w:hAnsi="Arial" w:cs="Arial"/>
          <w:bCs/>
          <w:spacing w:val="-4"/>
          <w:sz w:val="22"/>
          <w:szCs w:val="22"/>
          <w:lang w:val="en-US" w:eastAsia="en-US" w:bidi="he-IL"/>
        </w:rPr>
        <w:t>a</w:t>
      </w:r>
      <w:r w:rsidR="00225056">
        <w:rPr>
          <w:rFonts w:ascii="Arial" w:hAnsi="Arial" w:cs="Arial"/>
          <w:bCs/>
          <w:sz w:val="22"/>
          <w:szCs w:val="22"/>
          <w:lang w:val="en-US" w:eastAsia="en-US" w:bidi="he-IL"/>
        </w:rPr>
        <w:t>nt</w:t>
      </w:r>
      <w:r w:rsidR="00225056">
        <w:rPr>
          <w:rFonts w:ascii="Arial" w:hAnsi="Arial" w:cs="Arial"/>
          <w:bCs/>
          <w:spacing w:val="17"/>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17"/>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3"/>
          <w:sz w:val="22"/>
          <w:szCs w:val="22"/>
          <w:lang w:val="en-US" w:eastAsia="en-US" w:bidi="he-IL"/>
        </w:rPr>
        <w:t xml:space="preserve"> </w:t>
      </w:r>
      <w:r w:rsidR="00225056">
        <w:rPr>
          <w:rFonts w:ascii="Arial" w:hAnsi="Arial" w:cs="Arial"/>
          <w:bCs/>
          <w:spacing w:val="-3"/>
          <w:sz w:val="22"/>
          <w:szCs w:val="22"/>
          <w:lang w:val="en-US" w:eastAsia="en-US" w:bidi="he-IL"/>
        </w:rPr>
        <w:t>c</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18"/>
          <w:sz w:val="22"/>
          <w:szCs w:val="22"/>
          <w:lang w:val="en-US" w:eastAsia="en-US" w:bidi="he-IL"/>
        </w:rPr>
        <w:t xml:space="preserve"> </w:t>
      </w:r>
      <w:r w:rsidR="00225056">
        <w:rPr>
          <w:rFonts w:ascii="Arial" w:hAnsi="Arial" w:cs="Arial"/>
          <w:bCs/>
          <w:sz w:val="22"/>
          <w:szCs w:val="22"/>
          <w:lang w:val="en-US" w:eastAsia="en-US" w:bidi="he-IL"/>
        </w:rPr>
        <w:t>u</w:t>
      </w:r>
      <w:r w:rsidR="00225056">
        <w:rPr>
          <w:rFonts w:ascii="Arial" w:hAnsi="Arial" w:cs="Arial"/>
          <w:bCs/>
          <w:spacing w:val="-3"/>
          <w:sz w:val="22"/>
          <w:szCs w:val="22"/>
          <w:lang w:val="en-US" w:eastAsia="en-US" w:bidi="he-IL"/>
        </w:rPr>
        <w:t>s</w:t>
      </w:r>
      <w:r w:rsidR="00225056">
        <w:rPr>
          <w:rFonts w:ascii="Arial" w:hAnsi="Arial" w:cs="Arial"/>
          <w:bCs/>
          <w:sz w:val="22"/>
          <w:szCs w:val="22"/>
          <w:lang w:val="en-US" w:eastAsia="en-US" w:bidi="he-IL"/>
        </w:rPr>
        <w:t>e</w:t>
      </w:r>
      <w:r w:rsidR="00225056">
        <w:rPr>
          <w:rFonts w:ascii="Arial" w:hAnsi="Arial" w:cs="Arial"/>
          <w:bCs/>
          <w:spacing w:val="16"/>
          <w:sz w:val="22"/>
          <w:szCs w:val="22"/>
          <w:lang w:val="en-US" w:eastAsia="en-US" w:bidi="he-IL"/>
        </w:rPr>
        <w:t xml:space="preserve"> </w:t>
      </w:r>
      <w:r w:rsidR="00225056">
        <w:rPr>
          <w:rFonts w:ascii="Arial" w:hAnsi="Arial" w:cs="Arial"/>
          <w:bCs/>
          <w:sz w:val="22"/>
          <w:szCs w:val="22"/>
          <w:lang w:val="en-US" w:eastAsia="en-US" w:bidi="he-IL"/>
        </w:rPr>
        <w:t>(e</w:t>
      </w:r>
      <w:r w:rsidR="00225056">
        <w:rPr>
          <w:rFonts w:ascii="Arial" w:hAnsi="Arial" w:cs="Arial"/>
          <w:bCs/>
          <w:spacing w:val="-3"/>
          <w:sz w:val="22"/>
          <w:szCs w:val="22"/>
          <w:lang w:val="en-US" w:eastAsia="en-US" w:bidi="he-IL"/>
        </w:rPr>
        <w:t>x</w:t>
      </w:r>
      <w:r w:rsidR="00225056">
        <w:rPr>
          <w:rFonts w:ascii="Arial" w:hAnsi="Arial" w:cs="Arial"/>
          <w:bCs/>
          <w:sz w:val="22"/>
          <w:szCs w:val="22"/>
          <w:lang w:val="en-US" w:eastAsia="en-US" w:bidi="he-IL"/>
        </w:rPr>
        <w:t>c</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u</w:t>
      </w:r>
      <w:r w:rsidR="00225056">
        <w:rPr>
          <w:rFonts w:ascii="Arial" w:hAnsi="Arial" w:cs="Arial"/>
          <w:bCs/>
          <w:spacing w:val="-1"/>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15"/>
          <w:sz w:val="22"/>
          <w:szCs w:val="22"/>
          <w:lang w:val="en-US" w:eastAsia="en-US" w:bidi="he-IL"/>
        </w:rPr>
        <w:t xml:space="preserve"> </w:t>
      </w:r>
      <w:r w:rsidR="00225056">
        <w:rPr>
          <w:rFonts w:ascii="Arial" w:hAnsi="Arial" w:cs="Arial"/>
          <w:bCs/>
          <w:sz w:val="22"/>
          <w:szCs w:val="22"/>
          <w:lang w:val="en-US" w:eastAsia="en-US" w:bidi="he-IL"/>
        </w:rPr>
        <w:t>t</w:t>
      </w:r>
      <w:r w:rsidR="00225056">
        <w:rPr>
          <w:rFonts w:ascii="Arial" w:hAnsi="Arial" w:cs="Arial"/>
          <w:bCs/>
          <w:spacing w:val="-3"/>
          <w:sz w:val="22"/>
          <w:szCs w:val="22"/>
          <w:lang w:val="en-US" w:eastAsia="en-US" w:bidi="he-IL"/>
        </w:rPr>
        <w:t>e</w:t>
      </w:r>
      <w:r w:rsidR="00225056">
        <w:rPr>
          <w:rFonts w:ascii="Arial" w:hAnsi="Arial" w:cs="Arial"/>
          <w:bCs/>
          <w:sz w:val="22"/>
          <w:szCs w:val="22"/>
          <w:lang w:val="en-US" w:eastAsia="en-US" w:bidi="he-IL"/>
        </w:rPr>
        <w:t>mp</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r</w:t>
      </w:r>
      <w:r w:rsidR="00225056">
        <w:rPr>
          <w:rFonts w:ascii="Arial" w:hAnsi="Arial" w:cs="Arial"/>
          <w:bCs/>
          <w:spacing w:val="-3"/>
          <w:sz w:val="22"/>
          <w:szCs w:val="22"/>
          <w:lang w:val="en-US" w:eastAsia="en-US" w:bidi="he-IL"/>
        </w:rPr>
        <w:t>a</w:t>
      </w:r>
      <w:r w:rsidR="00225056">
        <w:rPr>
          <w:rFonts w:ascii="Arial" w:hAnsi="Arial" w:cs="Arial"/>
          <w:bCs/>
          <w:sz w:val="22"/>
          <w:szCs w:val="22"/>
          <w:lang w:val="en-US" w:eastAsia="en-US" w:bidi="he-IL"/>
        </w:rPr>
        <w:t>ry b</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il</w:t>
      </w:r>
      <w:r w:rsidR="00225056">
        <w:rPr>
          <w:rFonts w:ascii="Arial" w:hAnsi="Arial" w:cs="Arial"/>
          <w:bCs/>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s),</w:t>
      </w:r>
      <w:r w:rsidR="00225056">
        <w:rPr>
          <w:rFonts w:ascii="Arial" w:hAnsi="Arial" w:cs="Arial"/>
          <w:bCs/>
          <w:spacing w:val="9"/>
          <w:sz w:val="22"/>
          <w:szCs w:val="22"/>
          <w:lang w:val="en-US" w:eastAsia="en-US" w:bidi="he-IL"/>
        </w:rPr>
        <w:t xml:space="preserve"> </w:t>
      </w:r>
      <w:r w:rsidR="00225056">
        <w:rPr>
          <w:rFonts w:ascii="Arial" w:hAnsi="Arial" w:cs="Arial"/>
          <w:bCs/>
          <w:spacing w:val="-4"/>
          <w:sz w:val="22"/>
          <w:szCs w:val="22"/>
          <w:lang w:val="en-US" w:eastAsia="en-US" w:bidi="he-IL"/>
        </w:rPr>
        <w:t>w</w:t>
      </w:r>
      <w:r w:rsidR="00225056">
        <w:rPr>
          <w:rFonts w:ascii="Arial" w:hAnsi="Arial" w:cs="Arial"/>
          <w:bCs/>
          <w:sz w:val="22"/>
          <w:szCs w:val="22"/>
          <w:lang w:val="en-US" w:eastAsia="en-US" w:bidi="he-IL"/>
        </w:rPr>
        <w:t>h</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ch</w:t>
      </w:r>
      <w:r w:rsidR="00225056">
        <w:rPr>
          <w:rFonts w:ascii="Arial" w:hAnsi="Arial" w:cs="Arial"/>
          <w:bCs/>
          <w:spacing w:val="10"/>
          <w:sz w:val="22"/>
          <w:szCs w:val="22"/>
          <w:lang w:val="en-US" w:eastAsia="en-US" w:bidi="he-IL"/>
        </w:rPr>
        <w:t xml:space="preserve"> </w:t>
      </w:r>
      <w:r w:rsidR="00225056">
        <w:rPr>
          <w:rFonts w:ascii="Arial" w:hAnsi="Arial" w:cs="Arial"/>
          <w:bCs/>
          <w:spacing w:val="-4"/>
          <w:sz w:val="22"/>
          <w:szCs w:val="22"/>
          <w:lang w:val="en-US" w:eastAsia="en-US" w:bidi="he-IL"/>
        </w:rPr>
        <w:t>w</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u</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d</w:t>
      </w:r>
      <w:r w:rsidR="00225056">
        <w:rPr>
          <w:rFonts w:ascii="Arial" w:hAnsi="Arial" w:cs="Arial"/>
          <w:bCs/>
          <w:spacing w:val="12"/>
          <w:sz w:val="22"/>
          <w:szCs w:val="22"/>
          <w:lang w:val="en-US" w:eastAsia="en-US" w:bidi="he-IL"/>
        </w:rPr>
        <w:t xml:space="preserve"> </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t</w:t>
      </w:r>
      <w:r w:rsidR="00225056">
        <w:rPr>
          <w:rFonts w:ascii="Arial" w:hAnsi="Arial" w:cs="Arial"/>
          <w:bCs/>
          <w:spacing w:val="9"/>
          <w:sz w:val="22"/>
          <w:szCs w:val="22"/>
          <w:lang w:val="en-US" w:eastAsia="en-US" w:bidi="he-IL"/>
        </w:rPr>
        <w:t xml:space="preserve"> </w:t>
      </w:r>
      <w:r w:rsidR="00225056">
        <w:rPr>
          <w:rFonts w:ascii="Arial" w:hAnsi="Arial" w:cs="Arial"/>
          <w:bCs/>
          <w:sz w:val="22"/>
          <w:szCs w:val="22"/>
          <w:lang w:val="en-US" w:eastAsia="en-US" w:bidi="he-IL"/>
        </w:rPr>
        <w:t>h</w:t>
      </w:r>
      <w:r w:rsidR="00225056">
        <w:rPr>
          <w:rFonts w:ascii="Arial" w:hAnsi="Arial" w:cs="Arial"/>
          <w:bCs/>
          <w:spacing w:val="-1"/>
          <w:sz w:val="22"/>
          <w:szCs w:val="22"/>
          <w:lang w:val="en-US" w:eastAsia="en-US" w:bidi="he-IL"/>
        </w:rPr>
        <w:t>a</w:t>
      </w:r>
      <w:r w:rsidR="00225056">
        <w:rPr>
          <w:rFonts w:ascii="Arial" w:hAnsi="Arial" w:cs="Arial"/>
          <w:bCs/>
          <w:spacing w:val="-3"/>
          <w:sz w:val="22"/>
          <w:szCs w:val="22"/>
          <w:lang w:val="en-US" w:eastAsia="en-US" w:bidi="he-IL"/>
        </w:rPr>
        <w:t>v</w:t>
      </w:r>
      <w:r w:rsidR="00225056">
        <w:rPr>
          <w:rFonts w:ascii="Arial" w:hAnsi="Arial" w:cs="Arial"/>
          <w:bCs/>
          <w:sz w:val="22"/>
          <w:szCs w:val="22"/>
          <w:lang w:val="en-US" w:eastAsia="en-US" w:bidi="he-IL"/>
        </w:rPr>
        <w:t>e</w:t>
      </w:r>
      <w:r w:rsidR="00225056">
        <w:rPr>
          <w:rFonts w:ascii="Arial" w:hAnsi="Arial" w:cs="Arial"/>
          <w:bCs/>
          <w:spacing w:val="7"/>
          <w:sz w:val="22"/>
          <w:szCs w:val="22"/>
          <w:lang w:val="en-US" w:eastAsia="en-US" w:bidi="he-IL"/>
        </w:rPr>
        <w:t xml:space="preserve"> </w:t>
      </w:r>
      <w:r w:rsidR="00225056">
        <w:rPr>
          <w:rFonts w:ascii="Arial" w:hAnsi="Arial" w:cs="Arial"/>
          <w:bCs/>
          <w:sz w:val="22"/>
          <w:szCs w:val="22"/>
          <w:lang w:val="en-US" w:eastAsia="en-US" w:bidi="he-IL"/>
        </w:rPr>
        <w:t>a</w:t>
      </w:r>
      <w:r w:rsidR="00225056">
        <w:rPr>
          <w:rFonts w:ascii="Arial" w:hAnsi="Arial" w:cs="Arial"/>
          <w:bCs/>
          <w:spacing w:val="7"/>
          <w:sz w:val="22"/>
          <w:szCs w:val="22"/>
          <w:lang w:val="en-US" w:eastAsia="en-US" w:bidi="he-IL"/>
        </w:rPr>
        <w:t xml:space="preserve"> </w:t>
      </w:r>
      <w:r w:rsidR="00225056">
        <w:rPr>
          <w:rFonts w:ascii="Arial" w:hAnsi="Arial" w:cs="Arial"/>
          <w:bCs/>
          <w:spacing w:val="1"/>
          <w:sz w:val="22"/>
          <w:szCs w:val="22"/>
          <w:lang w:val="en-US" w:eastAsia="en-US" w:bidi="he-IL"/>
        </w:rPr>
        <w:t>g</w:t>
      </w:r>
      <w:r w:rsidR="00225056">
        <w:rPr>
          <w:rFonts w:ascii="Arial" w:hAnsi="Arial" w:cs="Arial"/>
          <w:bCs/>
          <w:sz w:val="22"/>
          <w:szCs w:val="22"/>
          <w:lang w:val="en-US" w:eastAsia="en-US" w:bidi="he-IL"/>
        </w:rPr>
        <w:t>re</w:t>
      </w:r>
      <w:r w:rsidR="00225056">
        <w:rPr>
          <w:rFonts w:ascii="Arial" w:hAnsi="Arial" w:cs="Arial"/>
          <w:bCs/>
          <w:spacing w:val="-1"/>
          <w:sz w:val="22"/>
          <w:szCs w:val="22"/>
          <w:lang w:val="en-US" w:eastAsia="en-US" w:bidi="he-IL"/>
        </w:rPr>
        <w:t>a</w:t>
      </w:r>
      <w:r w:rsidR="00225056">
        <w:rPr>
          <w:rFonts w:ascii="Arial" w:hAnsi="Arial" w:cs="Arial"/>
          <w:bCs/>
          <w:sz w:val="22"/>
          <w:szCs w:val="22"/>
          <w:lang w:val="en-US" w:eastAsia="en-US" w:bidi="he-IL"/>
        </w:rPr>
        <w:t>ter</w:t>
      </w:r>
      <w:r w:rsidR="00225056">
        <w:rPr>
          <w:rFonts w:ascii="Arial" w:hAnsi="Arial" w:cs="Arial"/>
          <w:bCs/>
          <w:spacing w:val="8"/>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mp</w:t>
      </w:r>
      <w:r w:rsidR="00225056">
        <w:rPr>
          <w:rFonts w:ascii="Arial" w:hAnsi="Arial" w:cs="Arial"/>
          <w:bCs/>
          <w:spacing w:val="-4"/>
          <w:sz w:val="22"/>
          <w:szCs w:val="22"/>
          <w:lang w:val="en-US" w:eastAsia="en-US" w:bidi="he-IL"/>
        </w:rPr>
        <w:t>a</w:t>
      </w:r>
      <w:r w:rsidR="00225056">
        <w:rPr>
          <w:rFonts w:ascii="Arial" w:hAnsi="Arial" w:cs="Arial"/>
          <w:bCs/>
          <w:sz w:val="22"/>
          <w:szCs w:val="22"/>
          <w:lang w:val="en-US" w:eastAsia="en-US" w:bidi="he-IL"/>
        </w:rPr>
        <w:t>ct</w:t>
      </w:r>
      <w:r w:rsidR="00225056">
        <w:rPr>
          <w:rFonts w:ascii="Arial" w:hAnsi="Arial" w:cs="Arial"/>
          <w:bCs/>
          <w:spacing w:val="9"/>
          <w:sz w:val="22"/>
          <w:szCs w:val="22"/>
          <w:lang w:val="en-US" w:eastAsia="en-US" w:bidi="he-IL"/>
        </w:rPr>
        <w:t xml:space="preserve"> </w:t>
      </w:r>
      <w:r w:rsidR="00225056">
        <w:rPr>
          <w:rFonts w:ascii="Arial" w:hAnsi="Arial" w:cs="Arial"/>
          <w:bCs/>
          <w:sz w:val="22"/>
          <w:szCs w:val="22"/>
          <w:lang w:val="en-US" w:eastAsia="en-US" w:bidi="he-IL"/>
        </w:rPr>
        <w:t>on</w:t>
      </w:r>
      <w:r w:rsidR="00225056">
        <w:rPr>
          <w:rFonts w:ascii="Arial" w:hAnsi="Arial" w:cs="Arial"/>
          <w:bCs/>
          <w:spacing w:val="7"/>
          <w:sz w:val="22"/>
          <w:szCs w:val="22"/>
          <w:lang w:val="en-US" w:eastAsia="en-US" w:bidi="he-IL"/>
        </w:rPr>
        <w:t xml:space="preserve"> </w:t>
      </w:r>
      <w:r w:rsidR="00225056">
        <w:rPr>
          <w:rFonts w:ascii="Arial" w:hAnsi="Arial" w:cs="Arial"/>
          <w:bCs/>
          <w:sz w:val="22"/>
          <w:szCs w:val="22"/>
          <w:lang w:val="en-US" w:eastAsia="en-US" w:bidi="he-IL"/>
        </w:rPr>
        <w:t>the</w:t>
      </w:r>
      <w:r w:rsidR="00225056">
        <w:rPr>
          <w:rFonts w:ascii="Arial" w:hAnsi="Arial" w:cs="Arial"/>
          <w:bCs/>
          <w:spacing w:val="7"/>
          <w:sz w:val="22"/>
          <w:szCs w:val="22"/>
          <w:lang w:val="en-US" w:eastAsia="en-US" w:bidi="he-IL"/>
        </w:rPr>
        <w:t xml:space="preserve"> </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p</w:t>
      </w:r>
      <w:r w:rsidR="00225056">
        <w:rPr>
          <w:rFonts w:ascii="Arial" w:hAnsi="Arial" w:cs="Arial"/>
          <w:bCs/>
          <w:sz w:val="22"/>
          <w:szCs w:val="22"/>
          <w:lang w:val="en-US" w:eastAsia="en-US" w:bidi="he-IL"/>
        </w:rPr>
        <w:t>e</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n</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ss</w:t>
      </w:r>
      <w:r w:rsidR="00225056">
        <w:rPr>
          <w:rFonts w:ascii="Arial" w:hAnsi="Arial" w:cs="Arial"/>
          <w:bCs/>
          <w:spacing w:val="8"/>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11"/>
          <w:sz w:val="22"/>
          <w:szCs w:val="22"/>
          <w:lang w:val="en-US" w:eastAsia="en-US" w:bidi="he-IL"/>
        </w:rPr>
        <w:t xml:space="preserve"> </w:t>
      </w:r>
      <w:r w:rsidR="00225056">
        <w:rPr>
          <w:rFonts w:ascii="Arial" w:hAnsi="Arial" w:cs="Arial"/>
          <w:bCs/>
          <w:sz w:val="22"/>
          <w:szCs w:val="22"/>
          <w:lang w:val="en-US" w:eastAsia="en-US" w:bidi="he-IL"/>
        </w:rPr>
        <w:t>t</w:t>
      </w:r>
      <w:r w:rsidR="00225056">
        <w:rPr>
          <w:rFonts w:ascii="Arial" w:hAnsi="Arial" w:cs="Arial"/>
          <w:bCs/>
          <w:spacing w:val="-3"/>
          <w:sz w:val="22"/>
          <w:szCs w:val="22"/>
          <w:lang w:val="en-US" w:eastAsia="en-US" w:bidi="he-IL"/>
        </w:rPr>
        <w:t>h</w:t>
      </w:r>
      <w:r w:rsidR="00225056">
        <w:rPr>
          <w:rFonts w:ascii="Arial" w:hAnsi="Arial" w:cs="Arial"/>
          <w:bCs/>
          <w:sz w:val="22"/>
          <w:szCs w:val="22"/>
          <w:lang w:val="en-US" w:eastAsia="en-US" w:bidi="he-IL"/>
        </w:rPr>
        <w:t>e</w:t>
      </w:r>
      <w:r w:rsidR="00225056">
        <w:rPr>
          <w:rFonts w:ascii="Arial" w:hAnsi="Arial" w:cs="Arial"/>
          <w:bCs/>
          <w:spacing w:val="7"/>
          <w:sz w:val="22"/>
          <w:szCs w:val="22"/>
          <w:lang w:val="en-US" w:eastAsia="en-US" w:bidi="he-IL"/>
        </w:rPr>
        <w:t xml:space="preserve"> </w:t>
      </w:r>
      <w:r w:rsidR="00225056">
        <w:rPr>
          <w:rFonts w:ascii="Arial" w:hAnsi="Arial" w:cs="Arial"/>
          <w:bCs/>
          <w:sz w:val="22"/>
          <w:szCs w:val="22"/>
          <w:lang w:val="en-US" w:eastAsia="en-US" w:bidi="he-IL"/>
        </w:rPr>
        <w:t>Gre</w:t>
      </w:r>
      <w:r w:rsidR="00225056">
        <w:rPr>
          <w:rFonts w:ascii="Arial" w:hAnsi="Arial" w:cs="Arial"/>
          <w:bCs/>
          <w:spacing w:val="-1"/>
          <w:sz w:val="22"/>
          <w:szCs w:val="22"/>
          <w:lang w:val="en-US" w:eastAsia="en-US" w:bidi="he-IL"/>
        </w:rPr>
        <w:t>e</w:t>
      </w:r>
      <w:r w:rsidR="00225056">
        <w:rPr>
          <w:rFonts w:ascii="Arial" w:hAnsi="Arial" w:cs="Arial"/>
          <w:bCs/>
          <w:sz w:val="22"/>
          <w:szCs w:val="22"/>
          <w:lang w:val="en-US" w:eastAsia="en-US" w:bidi="he-IL"/>
        </w:rPr>
        <w:t>n</w:t>
      </w:r>
      <w:r w:rsidR="00225056">
        <w:rPr>
          <w:rFonts w:ascii="Arial" w:hAnsi="Arial" w:cs="Arial"/>
          <w:bCs/>
          <w:spacing w:val="7"/>
          <w:sz w:val="22"/>
          <w:szCs w:val="22"/>
          <w:lang w:val="en-US" w:eastAsia="en-US" w:bidi="he-IL"/>
        </w:rPr>
        <w:t xml:space="preserve"> </w:t>
      </w:r>
      <w:r w:rsidR="00225056">
        <w:rPr>
          <w:rFonts w:ascii="Arial" w:hAnsi="Arial" w:cs="Arial"/>
          <w:bCs/>
          <w:spacing w:val="-1"/>
          <w:sz w:val="22"/>
          <w:szCs w:val="22"/>
          <w:lang w:val="en-US" w:eastAsia="en-US" w:bidi="he-IL"/>
        </w:rPr>
        <w:t>B</w:t>
      </w:r>
      <w:r w:rsidR="00225056">
        <w:rPr>
          <w:rFonts w:ascii="Arial" w:hAnsi="Arial" w:cs="Arial"/>
          <w:bCs/>
          <w:sz w:val="22"/>
          <w:szCs w:val="22"/>
          <w:lang w:val="en-US" w:eastAsia="en-US" w:bidi="he-IL"/>
        </w:rPr>
        <w:t>e</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t 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 xml:space="preserve">d </w:t>
      </w:r>
      <w:r w:rsidR="00225056">
        <w:rPr>
          <w:rFonts w:ascii="Arial" w:hAnsi="Arial" w:cs="Arial"/>
          <w:bCs/>
          <w:spacing w:val="1"/>
          <w:sz w:val="22"/>
          <w:szCs w:val="22"/>
          <w:lang w:val="en-US" w:eastAsia="en-US" w:bidi="he-IL"/>
        </w:rPr>
        <w:t>t</w:t>
      </w:r>
      <w:r w:rsidR="00225056">
        <w:rPr>
          <w:rFonts w:ascii="Arial" w:hAnsi="Arial" w:cs="Arial"/>
          <w:bCs/>
          <w:sz w:val="22"/>
          <w:szCs w:val="22"/>
          <w:lang w:val="en-US" w:eastAsia="en-US" w:bidi="he-IL"/>
        </w:rPr>
        <w:t>he</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p</w:t>
      </w:r>
      <w:r w:rsidR="00225056">
        <w:rPr>
          <w:rFonts w:ascii="Arial" w:hAnsi="Arial" w:cs="Arial"/>
          <w:bCs/>
          <w:spacing w:val="-1"/>
          <w:sz w:val="22"/>
          <w:szCs w:val="22"/>
          <w:lang w:val="en-US" w:eastAsia="en-US" w:bidi="he-IL"/>
        </w:rPr>
        <w:t>u</w:t>
      </w:r>
      <w:r w:rsidR="00225056">
        <w:rPr>
          <w:rFonts w:ascii="Arial" w:hAnsi="Arial" w:cs="Arial"/>
          <w:bCs/>
          <w:sz w:val="22"/>
          <w:szCs w:val="22"/>
          <w:lang w:val="en-US" w:eastAsia="en-US" w:bidi="he-IL"/>
        </w:rPr>
        <w:t>rp</w:t>
      </w:r>
      <w:r w:rsidR="00225056">
        <w:rPr>
          <w:rFonts w:ascii="Arial" w:hAnsi="Arial" w:cs="Arial"/>
          <w:bCs/>
          <w:spacing w:val="-1"/>
          <w:sz w:val="22"/>
          <w:szCs w:val="22"/>
          <w:lang w:val="en-US" w:eastAsia="en-US" w:bidi="he-IL"/>
        </w:rPr>
        <w:t>o</w:t>
      </w:r>
      <w:r w:rsidR="00225056">
        <w:rPr>
          <w:rFonts w:ascii="Arial" w:hAnsi="Arial" w:cs="Arial"/>
          <w:bCs/>
          <w:sz w:val="22"/>
          <w:szCs w:val="22"/>
          <w:lang w:val="en-US" w:eastAsia="en-US" w:bidi="he-IL"/>
        </w:rPr>
        <w:t>se</w:t>
      </w:r>
      <w:r w:rsidR="00225056">
        <w:rPr>
          <w:rFonts w:ascii="Arial" w:hAnsi="Arial" w:cs="Arial"/>
          <w:bCs/>
          <w:spacing w:val="-2"/>
          <w:sz w:val="22"/>
          <w:szCs w:val="22"/>
          <w:lang w:val="en-US" w:eastAsia="en-US" w:bidi="he-IL"/>
        </w:rPr>
        <w:t xml:space="preserve"> </w:t>
      </w:r>
      <w:r w:rsidR="00225056">
        <w:rPr>
          <w:rFonts w:ascii="Arial" w:hAnsi="Arial" w:cs="Arial"/>
          <w:bCs/>
          <w:spacing w:val="-3"/>
          <w:sz w:val="22"/>
          <w:szCs w:val="22"/>
          <w:lang w:val="en-US" w:eastAsia="en-US" w:bidi="he-IL"/>
        </w:rPr>
        <w:t>o</w:t>
      </w:r>
      <w:r w:rsidR="00225056">
        <w:rPr>
          <w:rFonts w:ascii="Arial" w:hAnsi="Arial" w:cs="Arial"/>
          <w:bCs/>
          <w:sz w:val="22"/>
          <w:szCs w:val="22"/>
          <w:lang w:val="en-US" w:eastAsia="en-US" w:bidi="he-IL"/>
        </w:rPr>
        <w:t>f</w:t>
      </w:r>
      <w:r w:rsidR="00225056">
        <w:rPr>
          <w:rFonts w:ascii="Arial" w:hAnsi="Arial" w:cs="Arial"/>
          <w:bCs/>
          <w:spacing w:val="2"/>
          <w:sz w:val="22"/>
          <w:szCs w:val="22"/>
          <w:lang w:val="en-US" w:eastAsia="en-US" w:bidi="he-IL"/>
        </w:rPr>
        <w:t xml:space="preserve"> </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nc</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u</w:t>
      </w:r>
      <w:r w:rsidR="00225056">
        <w:rPr>
          <w:rFonts w:ascii="Arial" w:hAnsi="Arial" w:cs="Arial"/>
          <w:bCs/>
          <w:spacing w:val="-1"/>
          <w:sz w:val="22"/>
          <w:szCs w:val="22"/>
          <w:lang w:val="en-US" w:eastAsia="en-US" w:bidi="he-IL"/>
        </w:rPr>
        <w:t>d</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
          <w:sz w:val="22"/>
          <w:szCs w:val="22"/>
          <w:lang w:val="en-US" w:eastAsia="en-US" w:bidi="he-IL"/>
        </w:rPr>
        <w:t xml:space="preserve"> </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a</w:t>
      </w:r>
      <w:r w:rsidR="00225056">
        <w:rPr>
          <w:rFonts w:ascii="Arial" w:hAnsi="Arial" w:cs="Arial"/>
          <w:bCs/>
          <w:spacing w:val="-1"/>
          <w:sz w:val="22"/>
          <w:szCs w:val="22"/>
          <w:lang w:val="en-US" w:eastAsia="en-US" w:bidi="he-IL"/>
        </w:rPr>
        <w:t>n</w:t>
      </w:r>
      <w:r w:rsidR="00225056">
        <w:rPr>
          <w:rFonts w:ascii="Arial" w:hAnsi="Arial" w:cs="Arial"/>
          <w:bCs/>
          <w:sz w:val="22"/>
          <w:szCs w:val="22"/>
          <w:lang w:val="en-US" w:eastAsia="en-US" w:bidi="he-IL"/>
        </w:rPr>
        <w:t xml:space="preserve">d </w:t>
      </w:r>
      <w:r w:rsidR="00225056">
        <w:rPr>
          <w:rFonts w:ascii="Arial" w:hAnsi="Arial" w:cs="Arial"/>
          <w:bCs/>
          <w:spacing w:val="-3"/>
          <w:sz w:val="22"/>
          <w:szCs w:val="22"/>
          <w:lang w:val="en-US" w:eastAsia="en-US" w:bidi="he-IL"/>
        </w:rPr>
        <w:t>w</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th</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 it</w:t>
      </w:r>
      <w:r w:rsidR="00225056">
        <w:rPr>
          <w:rFonts w:ascii="Arial" w:hAnsi="Arial" w:cs="Arial"/>
          <w:bCs/>
          <w:spacing w:val="-1"/>
          <w:sz w:val="22"/>
          <w:szCs w:val="22"/>
          <w:lang w:val="en-US" w:eastAsia="en-US" w:bidi="he-IL"/>
        </w:rPr>
        <w:t xml:space="preserve"> </w:t>
      </w:r>
      <w:r w:rsidR="00225056">
        <w:rPr>
          <w:rFonts w:ascii="Arial" w:hAnsi="Arial" w:cs="Arial"/>
          <w:bCs/>
          <w:sz w:val="22"/>
          <w:szCs w:val="22"/>
          <w:lang w:val="en-US" w:eastAsia="en-US" w:bidi="he-IL"/>
        </w:rPr>
        <w:t>th</w:t>
      </w:r>
      <w:r w:rsidR="00225056">
        <w:rPr>
          <w:rFonts w:ascii="Arial" w:hAnsi="Arial" w:cs="Arial"/>
          <w:bCs/>
          <w:spacing w:val="-1"/>
          <w:sz w:val="22"/>
          <w:szCs w:val="22"/>
          <w:lang w:val="en-US" w:eastAsia="en-US" w:bidi="he-IL"/>
        </w:rPr>
        <w:t>a</w:t>
      </w:r>
      <w:r w:rsidR="00225056">
        <w:rPr>
          <w:rFonts w:ascii="Arial" w:hAnsi="Arial" w:cs="Arial"/>
          <w:bCs/>
          <w:sz w:val="22"/>
          <w:szCs w:val="22"/>
          <w:lang w:val="en-US" w:eastAsia="en-US" w:bidi="he-IL"/>
        </w:rPr>
        <w:t>n</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t</w:t>
      </w:r>
      <w:r w:rsidR="00225056">
        <w:rPr>
          <w:rFonts w:ascii="Arial" w:hAnsi="Arial" w:cs="Arial"/>
          <w:bCs/>
          <w:spacing w:val="-3"/>
          <w:sz w:val="22"/>
          <w:szCs w:val="22"/>
          <w:lang w:val="en-US" w:eastAsia="en-US" w:bidi="he-IL"/>
        </w:rPr>
        <w:t>h</w:t>
      </w:r>
      <w:r w:rsidR="00225056">
        <w:rPr>
          <w:rFonts w:ascii="Arial" w:hAnsi="Arial" w:cs="Arial"/>
          <w:bCs/>
          <w:sz w:val="22"/>
          <w:szCs w:val="22"/>
          <w:lang w:val="en-US" w:eastAsia="en-US" w:bidi="he-IL"/>
        </w:rPr>
        <w:t>e e</w:t>
      </w:r>
      <w:r w:rsidR="00225056">
        <w:rPr>
          <w:rFonts w:ascii="Arial" w:hAnsi="Arial" w:cs="Arial"/>
          <w:bCs/>
          <w:spacing w:val="-3"/>
          <w:sz w:val="22"/>
          <w:szCs w:val="22"/>
          <w:lang w:val="en-US" w:eastAsia="en-US" w:bidi="he-IL"/>
        </w:rPr>
        <w:t>x</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st</w:t>
      </w:r>
      <w:r w:rsidR="00225056">
        <w:rPr>
          <w:rFonts w:ascii="Arial" w:hAnsi="Arial" w:cs="Arial"/>
          <w:bCs/>
          <w:spacing w:val="-2"/>
          <w:sz w:val="22"/>
          <w:szCs w:val="22"/>
          <w:lang w:val="en-US" w:eastAsia="en-US" w:bidi="he-IL"/>
        </w:rPr>
        <w:t>i</w:t>
      </w:r>
      <w:r w:rsidR="00225056">
        <w:rPr>
          <w:rFonts w:ascii="Arial" w:hAnsi="Arial" w:cs="Arial"/>
          <w:bCs/>
          <w:sz w:val="22"/>
          <w:szCs w:val="22"/>
          <w:lang w:val="en-US" w:eastAsia="en-US" w:bidi="he-IL"/>
        </w:rPr>
        <w:t>ng</w:t>
      </w:r>
      <w:r w:rsidR="00225056">
        <w:rPr>
          <w:rFonts w:ascii="Arial" w:hAnsi="Arial" w:cs="Arial"/>
          <w:bCs/>
          <w:spacing w:val="2"/>
          <w:sz w:val="22"/>
          <w:szCs w:val="22"/>
          <w:lang w:val="en-US" w:eastAsia="en-US" w:bidi="he-IL"/>
        </w:rPr>
        <w:t xml:space="preserve"> </w:t>
      </w:r>
      <w:r w:rsidR="00225056">
        <w:rPr>
          <w:rFonts w:ascii="Arial" w:hAnsi="Arial" w:cs="Arial"/>
          <w:bCs/>
          <w:sz w:val="22"/>
          <w:szCs w:val="22"/>
          <w:lang w:val="en-US" w:eastAsia="en-US" w:bidi="he-IL"/>
        </w:rPr>
        <w:t>d</w:t>
      </w:r>
      <w:r w:rsidR="00225056">
        <w:rPr>
          <w:rFonts w:ascii="Arial" w:hAnsi="Arial" w:cs="Arial"/>
          <w:bCs/>
          <w:spacing w:val="-1"/>
          <w:sz w:val="22"/>
          <w:szCs w:val="22"/>
          <w:lang w:val="en-US" w:eastAsia="en-US" w:bidi="he-IL"/>
        </w:rPr>
        <w:t>e</w:t>
      </w:r>
      <w:r w:rsidR="00225056">
        <w:rPr>
          <w:rFonts w:ascii="Arial" w:hAnsi="Arial" w:cs="Arial"/>
          <w:bCs/>
          <w:spacing w:val="-3"/>
          <w:sz w:val="22"/>
          <w:szCs w:val="22"/>
          <w:lang w:val="en-US" w:eastAsia="en-US" w:bidi="he-IL"/>
        </w:rPr>
        <w:t>v</w:t>
      </w:r>
      <w:r w:rsidR="00225056">
        <w:rPr>
          <w:rFonts w:ascii="Arial" w:hAnsi="Arial" w:cs="Arial"/>
          <w:bCs/>
          <w:sz w:val="22"/>
          <w:szCs w:val="22"/>
          <w:lang w:val="en-US" w:eastAsia="en-US" w:bidi="he-IL"/>
        </w:rPr>
        <w:t>e</w:t>
      </w:r>
      <w:r w:rsidR="00225056">
        <w:rPr>
          <w:rFonts w:ascii="Arial" w:hAnsi="Arial" w:cs="Arial"/>
          <w:bCs/>
          <w:spacing w:val="-2"/>
          <w:sz w:val="22"/>
          <w:szCs w:val="22"/>
          <w:lang w:val="en-US" w:eastAsia="en-US" w:bidi="he-IL"/>
        </w:rPr>
        <w:t>l</w:t>
      </w:r>
      <w:r w:rsidR="00225056">
        <w:rPr>
          <w:rFonts w:ascii="Arial" w:hAnsi="Arial" w:cs="Arial"/>
          <w:bCs/>
          <w:sz w:val="22"/>
          <w:szCs w:val="22"/>
          <w:lang w:val="en-US" w:eastAsia="en-US" w:bidi="he-IL"/>
        </w:rPr>
        <w:t>o</w:t>
      </w:r>
      <w:r w:rsidR="00225056">
        <w:rPr>
          <w:rFonts w:ascii="Arial" w:hAnsi="Arial" w:cs="Arial"/>
          <w:bCs/>
          <w:spacing w:val="-1"/>
          <w:sz w:val="22"/>
          <w:szCs w:val="22"/>
          <w:lang w:val="en-US" w:eastAsia="en-US" w:bidi="he-IL"/>
        </w:rPr>
        <w:t>p</w:t>
      </w:r>
      <w:r w:rsidR="00225056">
        <w:rPr>
          <w:rFonts w:ascii="Arial" w:hAnsi="Arial" w:cs="Arial"/>
          <w:bCs/>
          <w:sz w:val="22"/>
          <w:szCs w:val="22"/>
          <w:lang w:val="en-US" w:eastAsia="en-US" w:bidi="he-IL"/>
        </w:rPr>
        <w:t>me</w:t>
      </w:r>
      <w:r w:rsidR="00225056">
        <w:rPr>
          <w:rFonts w:ascii="Arial" w:hAnsi="Arial" w:cs="Arial"/>
          <w:bCs/>
          <w:spacing w:val="-1"/>
          <w:sz w:val="22"/>
          <w:szCs w:val="22"/>
          <w:lang w:val="en-US" w:eastAsia="en-US" w:bidi="he-IL"/>
        </w:rPr>
        <w:t>n</w:t>
      </w:r>
      <w:r w:rsidR="00225056">
        <w:rPr>
          <w:rFonts w:ascii="Arial" w:hAnsi="Arial" w:cs="Arial"/>
          <w:bCs/>
          <w:spacing w:val="-2"/>
          <w:sz w:val="22"/>
          <w:szCs w:val="22"/>
          <w:lang w:val="en-US" w:eastAsia="en-US" w:bidi="he-IL"/>
        </w:rPr>
        <w:t>t</w:t>
      </w:r>
      <w:r w:rsidR="00225056">
        <w:rPr>
          <w:rFonts w:ascii="Arial" w:hAnsi="Arial" w:cs="Arial"/>
          <w:bCs/>
          <w:sz w:val="22"/>
          <w:szCs w:val="22"/>
          <w:lang w:val="en-US" w:eastAsia="en-US" w:bidi="he-IL"/>
        </w:rPr>
        <w:t xml:space="preserve">.  </w:t>
      </w:r>
      <w:r w:rsidR="00225056">
        <w:rPr>
          <w:rFonts w:ascii="Arial" w:hAnsi="Arial" w:cs="Arial"/>
          <w:spacing w:val="1"/>
          <w:sz w:val="22"/>
          <w:szCs w:val="22"/>
          <w:lang w:bidi="he-IL"/>
        </w:rPr>
        <w:t>Policy G1 also recognises that t</w:t>
      </w:r>
      <w:r w:rsidR="00225056">
        <w:rPr>
          <w:rFonts w:ascii="Arial" w:hAnsi="Arial" w:cs="Arial"/>
          <w:sz w:val="22"/>
          <w:szCs w:val="22"/>
          <w:lang w:bidi="he-IL"/>
        </w:rPr>
        <w:t>h</w:t>
      </w:r>
      <w:r w:rsidR="00225056">
        <w:rPr>
          <w:rFonts w:ascii="Arial" w:hAnsi="Arial" w:cs="Arial"/>
          <w:spacing w:val="-4"/>
          <w:sz w:val="22"/>
          <w:szCs w:val="22"/>
          <w:lang w:bidi="he-IL"/>
        </w:rPr>
        <w:t>e</w:t>
      </w:r>
      <w:r w:rsidR="00225056">
        <w:rPr>
          <w:rFonts w:ascii="Arial" w:hAnsi="Arial" w:cs="Arial"/>
          <w:sz w:val="22"/>
          <w:szCs w:val="22"/>
          <w:lang w:bidi="he-IL"/>
        </w:rPr>
        <w:t>re</w:t>
      </w:r>
      <w:r w:rsidR="00225056">
        <w:rPr>
          <w:rFonts w:ascii="Arial" w:hAnsi="Arial" w:cs="Arial"/>
          <w:spacing w:val="5"/>
          <w:sz w:val="22"/>
          <w:szCs w:val="22"/>
          <w:lang w:bidi="he-IL"/>
        </w:rPr>
        <w:t xml:space="preserve"> </w:t>
      </w:r>
      <w:r w:rsidR="00225056">
        <w:rPr>
          <w:rFonts w:ascii="Arial" w:hAnsi="Arial" w:cs="Arial"/>
          <w:sz w:val="22"/>
          <w:szCs w:val="22"/>
          <w:lang w:bidi="he-IL"/>
        </w:rPr>
        <w:t>are</w:t>
      </w:r>
      <w:r w:rsidR="00225056">
        <w:rPr>
          <w:rFonts w:ascii="Arial" w:hAnsi="Arial" w:cs="Arial"/>
          <w:spacing w:val="3"/>
          <w:sz w:val="22"/>
          <w:szCs w:val="22"/>
          <w:lang w:bidi="he-IL"/>
        </w:rPr>
        <w:t xml:space="preserve"> </w:t>
      </w:r>
      <w:r w:rsidR="00225056">
        <w:rPr>
          <w:rFonts w:ascii="Arial" w:hAnsi="Arial" w:cs="Arial"/>
          <w:sz w:val="22"/>
          <w:szCs w:val="22"/>
          <w:lang w:bidi="he-IL"/>
        </w:rPr>
        <w:t>a</w:t>
      </w:r>
      <w:r w:rsidR="00225056">
        <w:rPr>
          <w:rFonts w:ascii="Arial" w:hAnsi="Arial" w:cs="Arial"/>
          <w:spacing w:val="5"/>
          <w:sz w:val="22"/>
          <w:szCs w:val="22"/>
          <w:lang w:bidi="he-IL"/>
        </w:rPr>
        <w:t xml:space="preserve"> </w:t>
      </w:r>
      <w:r w:rsidR="00225056">
        <w:rPr>
          <w:rFonts w:ascii="Arial" w:hAnsi="Arial" w:cs="Arial"/>
          <w:sz w:val="22"/>
          <w:szCs w:val="22"/>
          <w:lang w:bidi="he-IL"/>
        </w:rPr>
        <w:t>n</w:t>
      </w:r>
      <w:r w:rsidR="00225056">
        <w:rPr>
          <w:rFonts w:ascii="Arial" w:hAnsi="Arial" w:cs="Arial"/>
          <w:spacing w:val="-4"/>
          <w:sz w:val="22"/>
          <w:szCs w:val="22"/>
          <w:lang w:bidi="he-IL"/>
        </w:rPr>
        <w:t>u</w:t>
      </w:r>
      <w:r w:rsidR="00225056">
        <w:rPr>
          <w:rFonts w:ascii="Arial" w:hAnsi="Arial" w:cs="Arial"/>
          <w:sz w:val="22"/>
          <w:szCs w:val="22"/>
          <w:lang w:bidi="he-IL"/>
        </w:rPr>
        <w:t>mb</w:t>
      </w:r>
      <w:r w:rsidR="00225056">
        <w:rPr>
          <w:rFonts w:ascii="Arial" w:hAnsi="Arial" w:cs="Arial"/>
          <w:spacing w:val="-4"/>
          <w:sz w:val="22"/>
          <w:szCs w:val="22"/>
          <w:lang w:bidi="he-IL"/>
        </w:rPr>
        <w:t>e</w:t>
      </w:r>
      <w:r w:rsidR="00225056">
        <w:rPr>
          <w:rFonts w:ascii="Arial" w:hAnsi="Arial" w:cs="Arial"/>
          <w:sz w:val="22"/>
          <w:szCs w:val="22"/>
          <w:lang w:bidi="he-IL"/>
        </w:rPr>
        <w:t>r</w:t>
      </w:r>
      <w:r w:rsidR="00225056">
        <w:rPr>
          <w:rFonts w:ascii="Arial" w:hAnsi="Arial" w:cs="Arial"/>
          <w:spacing w:val="6"/>
          <w:sz w:val="22"/>
          <w:szCs w:val="22"/>
          <w:lang w:bidi="he-IL"/>
        </w:rPr>
        <w:t xml:space="preserve"> </w:t>
      </w:r>
      <w:r w:rsidR="00225056">
        <w:rPr>
          <w:rFonts w:ascii="Arial" w:hAnsi="Arial" w:cs="Arial"/>
          <w:spacing w:val="-3"/>
          <w:sz w:val="22"/>
          <w:szCs w:val="22"/>
          <w:lang w:bidi="he-IL"/>
        </w:rPr>
        <w:t>o</w:t>
      </w:r>
      <w:r w:rsidR="00225056">
        <w:rPr>
          <w:rFonts w:ascii="Arial" w:hAnsi="Arial" w:cs="Arial"/>
          <w:sz w:val="22"/>
          <w:szCs w:val="22"/>
          <w:lang w:bidi="he-IL"/>
        </w:rPr>
        <w:t>f</w:t>
      </w:r>
      <w:r w:rsidR="00225056">
        <w:rPr>
          <w:rFonts w:ascii="Arial" w:hAnsi="Arial" w:cs="Arial"/>
          <w:spacing w:val="4"/>
          <w:sz w:val="22"/>
          <w:szCs w:val="22"/>
          <w:lang w:bidi="he-IL"/>
        </w:rPr>
        <w:t xml:space="preserve"> </w:t>
      </w:r>
      <w:r w:rsidR="00225056">
        <w:rPr>
          <w:rFonts w:ascii="Arial" w:hAnsi="Arial" w:cs="Arial"/>
          <w:sz w:val="22"/>
          <w:szCs w:val="22"/>
          <w:lang w:bidi="he-IL"/>
        </w:rPr>
        <w:t>maj</w:t>
      </w:r>
      <w:r w:rsidR="00225056">
        <w:rPr>
          <w:rFonts w:ascii="Arial" w:hAnsi="Arial" w:cs="Arial"/>
          <w:spacing w:val="-3"/>
          <w:sz w:val="22"/>
          <w:szCs w:val="22"/>
          <w:lang w:bidi="he-IL"/>
        </w:rPr>
        <w:t>o</w:t>
      </w:r>
      <w:r w:rsidR="00225056">
        <w:rPr>
          <w:rFonts w:ascii="Arial" w:hAnsi="Arial" w:cs="Arial"/>
          <w:sz w:val="22"/>
          <w:szCs w:val="22"/>
          <w:lang w:bidi="he-IL"/>
        </w:rPr>
        <w:t>r</w:t>
      </w:r>
      <w:r w:rsidR="00225056">
        <w:rPr>
          <w:rFonts w:ascii="Arial" w:hAnsi="Arial" w:cs="Arial"/>
          <w:spacing w:val="6"/>
          <w:sz w:val="22"/>
          <w:szCs w:val="22"/>
          <w:lang w:bidi="he-IL"/>
        </w:rPr>
        <w:t xml:space="preserve"> </w:t>
      </w:r>
      <w:r w:rsidR="00225056">
        <w:rPr>
          <w:rFonts w:ascii="Arial" w:hAnsi="Arial" w:cs="Arial"/>
          <w:sz w:val="22"/>
          <w:szCs w:val="22"/>
          <w:lang w:bidi="he-IL"/>
        </w:rPr>
        <w:t>d</w:t>
      </w:r>
      <w:r w:rsidR="00225056">
        <w:rPr>
          <w:rFonts w:ascii="Arial" w:hAnsi="Arial" w:cs="Arial"/>
          <w:spacing w:val="-1"/>
          <w:sz w:val="22"/>
          <w:szCs w:val="22"/>
          <w:lang w:bidi="he-IL"/>
        </w:rPr>
        <w:t>e</w:t>
      </w:r>
      <w:r w:rsidR="00225056">
        <w:rPr>
          <w:rFonts w:ascii="Arial" w:hAnsi="Arial" w:cs="Arial"/>
          <w:spacing w:val="-3"/>
          <w:sz w:val="22"/>
          <w:szCs w:val="22"/>
          <w:lang w:bidi="he-IL"/>
        </w:rPr>
        <w:t>v</w:t>
      </w:r>
      <w:r w:rsidR="00225056">
        <w:rPr>
          <w:rFonts w:ascii="Arial" w:hAnsi="Arial" w:cs="Arial"/>
          <w:sz w:val="22"/>
          <w:szCs w:val="22"/>
          <w:lang w:bidi="he-IL"/>
        </w:rPr>
        <w:t>e</w:t>
      </w:r>
      <w:r w:rsidR="00225056">
        <w:rPr>
          <w:rFonts w:ascii="Arial" w:hAnsi="Arial" w:cs="Arial"/>
          <w:spacing w:val="-2"/>
          <w:sz w:val="22"/>
          <w:szCs w:val="22"/>
          <w:lang w:bidi="he-IL"/>
        </w:rPr>
        <w:t>l</w:t>
      </w:r>
      <w:r w:rsidR="00225056">
        <w:rPr>
          <w:rFonts w:ascii="Arial" w:hAnsi="Arial" w:cs="Arial"/>
          <w:sz w:val="22"/>
          <w:szCs w:val="22"/>
          <w:lang w:bidi="he-IL"/>
        </w:rPr>
        <w:t>o</w:t>
      </w:r>
      <w:r w:rsidR="00225056">
        <w:rPr>
          <w:rFonts w:ascii="Arial" w:hAnsi="Arial" w:cs="Arial"/>
          <w:spacing w:val="-1"/>
          <w:sz w:val="22"/>
          <w:szCs w:val="22"/>
          <w:lang w:bidi="he-IL"/>
        </w:rPr>
        <w:t>p</w:t>
      </w:r>
      <w:r w:rsidR="00225056">
        <w:rPr>
          <w:rFonts w:ascii="Arial" w:hAnsi="Arial" w:cs="Arial"/>
          <w:sz w:val="22"/>
          <w:szCs w:val="22"/>
          <w:lang w:bidi="he-IL"/>
        </w:rPr>
        <w:t>ed</w:t>
      </w:r>
      <w:r w:rsidR="00225056">
        <w:rPr>
          <w:rFonts w:ascii="Arial" w:hAnsi="Arial" w:cs="Arial"/>
          <w:spacing w:val="5"/>
          <w:sz w:val="22"/>
          <w:szCs w:val="22"/>
          <w:lang w:bidi="he-IL"/>
        </w:rPr>
        <w:t xml:space="preserve"> </w:t>
      </w:r>
      <w:r w:rsidR="00225056">
        <w:rPr>
          <w:rFonts w:ascii="Arial" w:hAnsi="Arial" w:cs="Arial"/>
          <w:sz w:val="22"/>
          <w:szCs w:val="22"/>
          <w:lang w:bidi="he-IL"/>
        </w:rPr>
        <w:t>emp</w:t>
      </w:r>
      <w:r w:rsidR="00225056">
        <w:rPr>
          <w:rFonts w:ascii="Arial" w:hAnsi="Arial" w:cs="Arial"/>
          <w:spacing w:val="-1"/>
          <w:sz w:val="22"/>
          <w:szCs w:val="22"/>
          <w:lang w:bidi="he-IL"/>
        </w:rPr>
        <w:t>l</w:t>
      </w:r>
      <w:r w:rsidR="00225056">
        <w:rPr>
          <w:rFonts w:ascii="Arial" w:hAnsi="Arial" w:cs="Arial"/>
          <w:sz w:val="22"/>
          <w:szCs w:val="22"/>
          <w:lang w:bidi="he-IL"/>
        </w:rPr>
        <w:t>o</w:t>
      </w:r>
      <w:r w:rsidR="00225056">
        <w:rPr>
          <w:rFonts w:ascii="Arial" w:hAnsi="Arial" w:cs="Arial"/>
          <w:spacing w:val="-3"/>
          <w:sz w:val="22"/>
          <w:szCs w:val="22"/>
          <w:lang w:bidi="he-IL"/>
        </w:rPr>
        <w:t>y</w:t>
      </w:r>
      <w:r w:rsidR="00225056">
        <w:rPr>
          <w:rFonts w:ascii="Arial" w:hAnsi="Arial" w:cs="Arial"/>
          <w:sz w:val="22"/>
          <w:szCs w:val="22"/>
          <w:lang w:bidi="he-IL"/>
        </w:rPr>
        <w:t>me</w:t>
      </w:r>
      <w:r w:rsidR="00225056">
        <w:rPr>
          <w:rFonts w:ascii="Arial" w:hAnsi="Arial" w:cs="Arial"/>
          <w:spacing w:val="-1"/>
          <w:sz w:val="22"/>
          <w:szCs w:val="22"/>
          <w:lang w:bidi="he-IL"/>
        </w:rPr>
        <w:t>n</w:t>
      </w:r>
      <w:r w:rsidR="00225056">
        <w:rPr>
          <w:rFonts w:ascii="Arial" w:hAnsi="Arial" w:cs="Arial"/>
          <w:sz w:val="22"/>
          <w:szCs w:val="22"/>
          <w:lang w:bidi="he-IL"/>
        </w:rPr>
        <w:t>t</w:t>
      </w:r>
      <w:r w:rsidR="00225056">
        <w:rPr>
          <w:rFonts w:ascii="Arial" w:hAnsi="Arial" w:cs="Arial"/>
          <w:spacing w:val="4"/>
          <w:sz w:val="22"/>
          <w:szCs w:val="22"/>
          <w:lang w:bidi="he-IL"/>
        </w:rPr>
        <w:t xml:space="preserve"> </w:t>
      </w:r>
      <w:r w:rsidR="00225056">
        <w:rPr>
          <w:rFonts w:ascii="Arial" w:hAnsi="Arial" w:cs="Arial"/>
          <w:sz w:val="22"/>
          <w:szCs w:val="22"/>
          <w:lang w:bidi="he-IL"/>
        </w:rPr>
        <w:t>s</w:t>
      </w:r>
      <w:r w:rsidR="00225056">
        <w:rPr>
          <w:rFonts w:ascii="Arial" w:hAnsi="Arial" w:cs="Arial"/>
          <w:spacing w:val="-2"/>
          <w:sz w:val="22"/>
          <w:szCs w:val="22"/>
          <w:lang w:bidi="he-IL"/>
        </w:rPr>
        <w:t>i</w:t>
      </w:r>
      <w:r w:rsidR="00225056">
        <w:rPr>
          <w:rFonts w:ascii="Arial" w:hAnsi="Arial" w:cs="Arial"/>
          <w:sz w:val="22"/>
          <w:szCs w:val="22"/>
          <w:lang w:bidi="he-IL"/>
        </w:rPr>
        <w:t>tes</w:t>
      </w:r>
      <w:r w:rsidR="00225056">
        <w:rPr>
          <w:rFonts w:ascii="Arial" w:hAnsi="Arial" w:cs="Arial"/>
          <w:spacing w:val="2"/>
          <w:sz w:val="22"/>
          <w:szCs w:val="22"/>
          <w:lang w:bidi="he-IL"/>
        </w:rPr>
        <w:t xml:space="preserve"> </w:t>
      </w:r>
      <w:r w:rsidR="00225056">
        <w:rPr>
          <w:rFonts w:ascii="Arial" w:hAnsi="Arial" w:cs="Arial"/>
          <w:spacing w:val="-4"/>
          <w:sz w:val="22"/>
          <w:szCs w:val="22"/>
          <w:lang w:bidi="he-IL"/>
        </w:rPr>
        <w:t>w</w:t>
      </w:r>
      <w:r w:rsidR="00225056">
        <w:rPr>
          <w:rFonts w:ascii="Arial" w:hAnsi="Arial" w:cs="Arial"/>
          <w:spacing w:val="-2"/>
          <w:sz w:val="22"/>
          <w:szCs w:val="22"/>
          <w:lang w:bidi="he-IL"/>
        </w:rPr>
        <w:t>i</w:t>
      </w:r>
      <w:r w:rsidR="00225056">
        <w:rPr>
          <w:rFonts w:ascii="Arial" w:hAnsi="Arial" w:cs="Arial"/>
          <w:sz w:val="22"/>
          <w:szCs w:val="22"/>
          <w:lang w:bidi="he-IL"/>
        </w:rPr>
        <w:t>th</w:t>
      </w:r>
      <w:r w:rsidR="00225056">
        <w:rPr>
          <w:rFonts w:ascii="Arial" w:hAnsi="Arial" w:cs="Arial"/>
          <w:spacing w:val="-2"/>
          <w:sz w:val="22"/>
          <w:szCs w:val="22"/>
          <w:lang w:bidi="he-IL"/>
        </w:rPr>
        <w:t>i</w:t>
      </w:r>
      <w:r w:rsidR="00225056">
        <w:rPr>
          <w:rFonts w:ascii="Arial" w:hAnsi="Arial" w:cs="Arial"/>
          <w:sz w:val="22"/>
          <w:szCs w:val="22"/>
          <w:lang w:bidi="he-IL"/>
        </w:rPr>
        <w:t>n</w:t>
      </w:r>
      <w:r w:rsidR="00225056">
        <w:rPr>
          <w:rFonts w:ascii="Arial" w:hAnsi="Arial" w:cs="Arial"/>
          <w:spacing w:val="5"/>
          <w:sz w:val="22"/>
          <w:szCs w:val="22"/>
          <w:lang w:bidi="he-IL"/>
        </w:rPr>
        <w:t xml:space="preserve"> </w:t>
      </w:r>
      <w:r w:rsidR="00225056">
        <w:rPr>
          <w:rFonts w:ascii="Arial" w:hAnsi="Arial" w:cs="Arial"/>
          <w:sz w:val="22"/>
          <w:szCs w:val="22"/>
          <w:lang w:bidi="he-IL"/>
        </w:rPr>
        <w:t>the</w:t>
      </w:r>
      <w:r w:rsidR="00225056">
        <w:rPr>
          <w:rFonts w:ascii="Arial" w:hAnsi="Arial" w:cs="Arial"/>
          <w:spacing w:val="10"/>
          <w:sz w:val="22"/>
          <w:szCs w:val="22"/>
          <w:lang w:bidi="he-IL"/>
        </w:rPr>
        <w:t xml:space="preserve"> </w:t>
      </w:r>
      <w:r w:rsidR="00225056">
        <w:rPr>
          <w:rFonts w:ascii="Arial" w:hAnsi="Arial" w:cs="Arial"/>
          <w:spacing w:val="-2"/>
          <w:sz w:val="22"/>
          <w:szCs w:val="22"/>
          <w:lang w:bidi="he-IL"/>
        </w:rPr>
        <w:t>G</w:t>
      </w:r>
      <w:r w:rsidR="00225056">
        <w:rPr>
          <w:rFonts w:ascii="Arial" w:hAnsi="Arial" w:cs="Arial"/>
          <w:sz w:val="22"/>
          <w:szCs w:val="22"/>
          <w:lang w:bidi="he-IL"/>
        </w:rPr>
        <w:t>r</w:t>
      </w:r>
      <w:r w:rsidR="00225056">
        <w:rPr>
          <w:rFonts w:ascii="Arial" w:hAnsi="Arial" w:cs="Arial"/>
          <w:spacing w:val="-3"/>
          <w:sz w:val="22"/>
          <w:szCs w:val="22"/>
          <w:lang w:bidi="he-IL"/>
        </w:rPr>
        <w:t>e</w:t>
      </w:r>
      <w:r w:rsidR="00225056">
        <w:rPr>
          <w:rFonts w:ascii="Arial" w:hAnsi="Arial" w:cs="Arial"/>
          <w:sz w:val="22"/>
          <w:szCs w:val="22"/>
          <w:lang w:bidi="he-IL"/>
        </w:rPr>
        <w:t>en</w:t>
      </w:r>
      <w:r w:rsidR="00225056">
        <w:rPr>
          <w:rFonts w:ascii="Arial" w:hAnsi="Arial" w:cs="Arial"/>
          <w:spacing w:val="5"/>
          <w:sz w:val="22"/>
          <w:szCs w:val="22"/>
          <w:lang w:bidi="he-IL"/>
        </w:rPr>
        <w:t xml:space="preserve"> </w:t>
      </w:r>
      <w:r w:rsidR="00225056">
        <w:rPr>
          <w:rFonts w:ascii="Arial" w:hAnsi="Arial" w:cs="Arial"/>
          <w:spacing w:val="-1"/>
          <w:sz w:val="22"/>
          <w:szCs w:val="22"/>
          <w:lang w:bidi="he-IL"/>
        </w:rPr>
        <w:t>B</w:t>
      </w:r>
      <w:r w:rsidR="00225056">
        <w:rPr>
          <w:rFonts w:ascii="Arial" w:hAnsi="Arial" w:cs="Arial"/>
          <w:sz w:val="22"/>
          <w:szCs w:val="22"/>
          <w:lang w:bidi="he-IL"/>
        </w:rPr>
        <w:t>e</w:t>
      </w:r>
      <w:r w:rsidR="00225056">
        <w:rPr>
          <w:rFonts w:ascii="Arial" w:hAnsi="Arial" w:cs="Arial"/>
          <w:spacing w:val="-2"/>
          <w:sz w:val="22"/>
          <w:szCs w:val="22"/>
          <w:lang w:bidi="he-IL"/>
        </w:rPr>
        <w:t>l</w:t>
      </w:r>
      <w:r w:rsidR="00225056">
        <w:rPr>
          <w:rFonts w:ascii="Arial" w:hAnsi="Arial" w:cs="Arial"/>
          <w:sz w:val="22"/>
          <w:szCs w:val="22"/>
          <w:lang w:bidi="he-IL"/>
        </w:rPr>
        <w:t>t.</w:t>
      </w:r>
      <w:r w:rsidR="00225056">
        <w:rPr>
          <w:rFonts w:ascii="Arial" w:hAnsi="Arial" w:cs="Arial"/>
          <w:spacing w:val="4"/>
          <w:sz w:val="22"/>
          <w:szCs w:val="22"/>
          <w:lang w:bidi="he-IL"/>
        </w:rPr>
        <w:t xml:space="preserve"> </w:t>
      </w:r>
      <w:r w:rsidR="00225056">
        <w:rPr>
          <w:rFonts w:ascii="Arial" w:hAnsi="Arial" w:cs="Arial"/>
          <w:sz w:val="22"/>
          <w:szCs w:val="22"/>
          <w:lang w:bidi="he-IL"/>
        </w:rPr>
        <w:t>T</w:t>
      </w:r>
      <w:r w:rsidR="00225056">
        <w:rPr>
          <w:rFonts w:ascii="Arial" w:hAnsi="Arial" w:cs="Arial"/>
          <w:spacing w:val="-1"/>
          <w:sz w:val="22"/>
          <w:szCs w:val="22"/>
          <w:lang w:bidi="he-IL"/>
        </w:rPr>
        <w:t>h</w:t>
      </w:r>
      <w:r w:rsidR="00225056">
        <w:rPr>
          <w:rFonts w:ascii="Arial" w:hAnsi="Arial" w:cs="Arial"/>
          <w:sz w:val="22"/>
          <w:szCs w:val="22"/>
          <w:lang w:bidi="he-IL"/>
        </w:rPr>
        <w:t>ese</w:t>
      </w:r>
      <w:r w:rsidR="00225056">
        <w:rPr>
          <w:rFonts w:ascii="Arial" w:hAnsi="Arial" w:cs="Arial"/>
          <w:spacing w:val="5"/>
          <w:sz w:val="22"/>
          <w:szCs w:val="22"/>
          <w:lang w:bidi="he-IL"/>
        </w:rPr>
        <w:t xml:space="preserve"> </w:t>
      </w:r>
      <w:r w:rsidR="00225056">
        <w:rPr>
          <w:rFonts w:ascii="Arial" w:hAnsi="Arial" w:cs="Arial"/>
          <w:sz w:val="22"/>
          <w:szCs w:val="22"/>
          <w:lang w:bidi="he-IL"/>
        </w:rPr>
        <w:t>s</w:t>
      </w:r>
      <w:r w:rsidR="00225056">
        <w:rPr>
          <w:rFonts w:ascii="Arial" w:hAnsi="Arial" w:cs="Arial"/>
          <w:spacing w:val="-2"/>
          <w:sz w:val="22"/>
          <w:szCs w:val="22"/>
          <w:lang w:bidi="he-IL"/>
        </w:rPr>
        <w:t>i</w:t>
      </w:r>
      <w:r w:rsidR="00225056">
        <w:rPr>
          <w:rFonts w:ascii="Arial" w:hAnsi="Arial" w:cs="Arial"/>
          <w:sz w:val="22"/>
          <w:szCs w:val="22"/>
          <w:lang w:bidi="he-IL"/>
        </w:rPr>
        <w:t>t</w:t>
      </w:r>
      <w:r w:rsidR="00225056">
        <w:rPr>
          <w:rFonts w:ascii="Arial" w:hAnsi="Arial" w:cs="Arial"/>
          <w:spacing w:val="-3"/>
          <w:sz w:val="22"/>
          <w:szCs w:val="22"/>
          <w:lang w:bidi="he-IL"/>
        </w:rPr>
        <w:t>e</w:t>
      </w:r>
      <w:r w:rsidR="00225056">
        <w:rPr>
          <w:rFonts w:ascii="Arial" w:hAnsi="Arial" w:cs="Arial"/>
          <w:sz w:val="22"/>
          <w:szCs w:val="22"/>
          <w:lang w:bidi="he-IL"/>
        </w:rPr>
        <w:t>s can be d</w:t>
      </w:r>
      <w:r w:rsidR="00225056">
        <w:rPr>
          <w:rFonts w:ascii="Arial" w:hAnsi="Arial" w:cs="Arial"/>
          <w:spacing w:val="-1"/>
          <w:sz w:val="22"/>
          <w:szCs w:val="22"/>
          <w:lang w:bidi="he-IL"/>
        </w:rPr>
        <w:t>e</w:t>
      </w:r>
      <w:r w:rsidR="00225056">
        <w:rPr>
          <w:rFonts w:ascii="Arial" w:hAnsi="Arial" w:cs="Arial"/>
          <w:spacing w:val="-3"/>
          <w:sz w:val="22"/>
          <w:szCs w:val="22"/>
          <w:lang w:bidi="he-IL"/>
        </w:rPr>
        <w:t>v</w:t>
      </w:r>
      <w:r w:rsidR="00225056">
        <w:rPr>
          <w:rFonts w:ascii="Arial" w:hAnsi="Arial" w:cs="Arial"/>
          <w:sz w:val="22"/>
          <w:szCs w:val="22"/>
          <w:lang w:bidi="he-IL"/>
        </w:rPr>
        <w:t>e</w:t>
      </w:r>
      <w:r w:rsidR="00225056">
        <w:rPr>
          <w:rFonts w:ascii="Arial" w:hAnsi="Arial" w:cs="Arial"/>
          <w:spacing w:val="-2"/>
          <w:sz w:val="22"/>
          <w:szCs w:val="22"/>
          <w:lang w:bidi="he-IL"/>
        </w:rPr>
        <w:t>l</w:t>
      </w:r>
      <w:r w:rsidR="00225056">
        <w:rPr>
          <w:rFonts w:ascii="Arial" w:hAnsi="Arial" w:cs="Arial"/>
          <w:sz w:val="22"/>
          <w:szCs w:val="22"/>
          <w:lang w:bidi="he-IL"/>
        </w:rPr>
        <w:t>o</w:t>
      </w:r>
      <w:r w:rsidR="00225056">
        <w:rPr>
          <w:rFonts w:ascii="Arial" w:hAnsi="Arial" w:cs="Arial"/>
          <w:spacing w:val="-1"/>
          <w:sz w:val="22"/>
          <w:szCs w:val="22"/>
          <w:lang w:bidi="he-IL"/>
        </w:rPr>
        <w:t>p</w:t>
      </w:r>
      <w:r w:rsidR="00225056">
        <w:rPr>
          <w:rFonts w:ascii="Arial" w:hAnsi="Arial" w:cs="Arial"/>
          <w:sz w:val="22"/>
          <w:szCs w:val="22"/>
          <w:lang w:bidi="he-IL"/>
        </w:rPr>
        <w:t xml:space="preserve">ed </w:t>
      </w:r>
      <w:r w:rsidR="00225056">
        <w:rPr>
          <w:rFonts w:ascii="Arial" w:hAnsi="Arial" w:cs="Arial"/>
          <w:spacing w:val="-4"/>
          <w:sz w:val="22"/>
          <w:szCs w:val="22"/>
          <w:lang w:bidi="he-IL"/>
        </w:rPr>
        <w:t>w</w:t>
      </w:r>
      <w:r w:rsidR="00225056">
        <w:rPr>
          <w:rFonts w:ascii="Arial" w:hAnsi="Arial" w:cs="Arial"/>
          <w:spacing w:val="-2"/>
          <w:sz w:val="22"/>
          <w:szCs w:val="22"/>
          <w:lang w:bidi="he-IL"/>
        </w:rPr>
        <w:t>i</w:t>
      </w:r>
      <w:r w:rsidR="00225056">
        <w:rPr>
          <w:rFonts w:ascii="Arial" w:hAnsi="Arial" w:cs="Arial"/>
          <w:sz w:val="22"/>
          <w:szCs w:val="22"/>
          <w:lang w:bidi="he-IL"/>
        </w:rPr>
        <w:t>th</w:t>
      </w:r>
      <w:r w:rsidR="00225056">
        <w:rPr>
          <w:rFonts w:ascii="Arial" w:hAnsi="Arial" w:cs="Arial"/>
          <w:spacing w:val="-2"/>
          <w:sz w:val="22"/>
          <w:szCs w:val="22"/>
          <w:lang w:bidi="he-IL"/>
        </w:rPr>
        <w:t>i</w:t>
      </w:r>
      <w:r w:rsidR="00225056">
        <w:rPr>
          <w:rFonts w:ascii="Arial" w:hAnsi="Arial" w:cs="Arial"/>
          <w:sz w:val="22"/>
          <w:szCs w:val="22"/>
          <w:lang w:bidi="he-IL"/>
        </w:rPr>
        <w:t xml:space="preserve">n </w:t>
      </w:r>
      <w:r w:rsidR="00225056">
        <w:rPr>
          <w:rFonts w:ascii="Arial" w:hAnsi="Arial" w:cs="Arial"/>
          <w:spacing w:val="1"/>
          <w:sz w:val="22"/>
          <w:szCs w:val="22"/>
          <w:lang w:bidi="he-IL"/>
        </w:rPr>
        <w:t>t</w:t>
      </w:r>
      <w:r w:rsidR="00225056">
        <w:rPr>
          <w:rFonts w:ascii="Arial" w:hAnsi="Arial" w:cs="Arial"/>
          <w:sz w:val="22"/>
          <w:szCs w:val="22"/>
          <w:lang w:bidi="he-IL"/>
        </w:rPr>
        <w:t>h</w:t>
      </w:r>
      <w:r w:rsidR="00225056">
        <w:rPr>
          <w:rFonts w:ascii="Arial" w:hAnsi="Arial" w:cs="Arial"/>
          <w:spacing w:val="-1"/>
          <w:sz w:val="22"/>
          <w:szCs w:val="22"/>
          <w:lang w:bidi="he-IL"/>
        </w:rPr>
        <w:t>e</w:t>
      </w:r>
      <w:r w:rsidR="00225056">
        <w:rPr>
          <w:rFonts w:ascii="Arial" w:hAnsi="Arial" w:cs="Arial"/>
          <w:spacing w:val="-2"/>
          <w:sz w:val="22"/>
          <w:szCs w:val="22"/>
          <w:lang w:bidi="he-IL"/>
        </w:rPr>
        <w:t>i</w:t>
      </w:r>
      <w:r w:rsidR="00225056">
        <w:rPr>
          <w:rFonts w:ascii="Arial" w:hAnsi="Arial" w:cs="Arial"/>
          <w:sz w:val="22"/>
          <w:szCs w:val="22"/>
          <w:lang w:bidi="he-IL"/>
        </w:rPr>
        <w:t>r</w:t>
      </w:r>
      <w:r w:rsidR="00225056">
        <w:rPr>
          <w:rFonts w:ascii="Arial" w:hAnsi="Arial" w:cs="Arial"/>
          <w:spacing w:val="1"/>
          <w:sz w:val="22"/>
          <w:szCs w:val="22"/>
          <w:lang w:bidi="he-IL"/>
        </w:rPr>
        <w:t xml:space="preserve"> </w:t>
      </w:r>
      <w:r w:rsidR="00225056">
        <w:rPr>
          <w:rFonts w:ascii="Arial" w:hAnsi="Arial" w:cs="Arial"/>
          <w:sz w:val="22"/>
          <w:szCs w:val="22"/>
          <w:lang w:bidi="he-IL"/>
        </w:rPr>
        <w:t>c</w:t>
      </w:r>
      <w:r w:rsidR="00225056">
        <w:rPr>
          <w:rFonts w:ascii="Arial" w:hAnsi="Arial" w:cs="Arial"/>
          <w:spacing w:val="-3"/>
          <w:sz w:val="22"/>
          <w:szCs w:val="22"/>
          <w:lang w:bidi="he-IL"/>
        </w:rPr>
        <w:t>u</w:t>
      </w:r>
      <w:r w:rsidR="00225056">
        <w:rPr>
          <w:rFonts w:ascii="Arial" w:hAnsi="Arial" w:cs="Arial"/>
          <w:sz w:val="22"/>
          <w:szCs w:val="22"/>
          <w:lang w:bidi="he-IL"/>
        </w:rPr>
        <w:t>rt</w:t>
      </w:r>
      <w:r w:rsidR="00225056">
        <w:rPr>
          <w:rFonts w:ascii="Arial" w:hAnsi="Arial" w:cs="Arial"/>
          <w:spacing w:val="-2"/>
          <w:sz w:val="22"/>
          <w:szCs w:val="22"/>
          <w:lang w:bidi="he-IL"/>
        </w:rPr>
        <w:t>il</w:t>
      </w:r>
      <w:r w:rsidR="00225056">
        <w:rPr>
          <w:rFonts w:ascii="Arial" w:hAnsi="Arial" w:cs="Arial"/>
          <w:spacing w:val="-3"/>
          <w:sz w:val="22"/>
          <w:szCs w:val="22"/>
          <w:lang w:bidi="he-IL"/>
        </w:rPr>
        <w:t>a</w:t>
      </w:r>
      <w:r w:rsidR="00225056">
        <w:rPr>
          <w:rFonts w:ascii="Arial" w:hAnsi="Arial" w:cs="Arial"/>
          <w:spacing w:val="1"/>
          <w:sz w:val="22"/>
          <w:szCs w:val="22"/>
          <w:lang w:bidi="he-IL"/>
        </w:rPr>
        <w:t>g</w:t>
      </w:r>
      <w:r w:rsidR="00225056">
        <w:rPr>
          <w:rFonts w:ascii="Arial" w:hAnsi="Arial" w:cs="Arial"/>
          <w:sz w:val="22"/>
          <w:szCs w:val="22"/>
          <w:lang w:bidi="he-IL"/>
        </w:rPr>
        <w:t xml:space="preserve">e. </w:t>
      </w:r>
      <w:r w:rsidR="00225056">
        <w:rPr>
          <w:rFonts w:ascii="Arial" w:hAnsi="Arial" w:cs="Arial"/>
          <w:spacing w:val="1"/>
          <w:sz w:val="22"/>
          <w:szCs w:val="22"/>
          <w:lang w:bidi="he-IL"/>
        </w:rPr>
        <w:t>T</w:t>
      </w:r>
      <w:r w:rsidR="00225056">
        <w:rPr>
          <w:rFonts w:ascii="Arial" w:hAnsi="Arial" w:cs="Arial"/>
          <w:sz w:val="22"/>
          <w:szCs w:val="22"/>
          <w:lang w:bidi="he-IL"/>
        </w:rPr>
        <w:t>h</w:t>
      </w:r>
      <w:r w:rsidR="00225056">
        <w:rPr>
          <w:rFonts w:ascii="Arial" w:hAnsi="Arial" w:cs="Arial"/>
          <w:spacing w:val="-1"/>
          <w:sz w:val="22"/>
          <w:szCs w:val="22"/>
          <w:lang w:bidi="he-IL"/>
        </w:rPr>
        <w:t>e</w:t>
      </w:r>
      <w:r w:rsidR="00225056">
        <w:rPr>
          <w:rFonts w:ascii="Arial" w:hAnsi="Arial" w:cs="Arial"/>
          <w:sz w:val="22"/>
          <w:szCs w:val="22"/>
          <w:lang w:bidi="he-IL"/>
        </w:rPr>
        <w:t>se</w:t>
      </w:r>
      <w:r w:rsidR="00225056">
        <w:rPr>
          <w:rFonts w:ascii="Arial" w:hAnsi="Arial" w:cs="Arial"/>
          <w:spacing w:val="43"/>
          <w:sz w:val="22"/>
          <w:szCs w:val="22"/>
          <w:lang w:bidi="he-IL"/>
        </w:rPr>
        <w:t xml:space="preserve"> </w:t>
      </w:r>
      <w:r w:rsidR="00225056">
        <w:rPr>
          <w:rFonts w:ascii="Arial" w:hAnsi="Arial" w:cs="Arial"/>
          <w:sz w:val="22"/>
          <w:szCs w:val="22"/>
          <w:lang w:bidi="he-IL"/>
        </w:rPr>
        <w:t>m</w:t>
      </w:r>
      <w:r w:rsidR="00225056">
        <w:rPr>
          <w:rFonts w:ascii="Arial" w:hAnsi="Arial" w:cs="Arial"/>
          <w:spacing w:val="-3"/>
          <w:sz w:val="22"/>
          <w:szCs w:val="22"/>
          <w:lang w:bidi="he-IL"/>
        </w:rPr>
        <w:t>a</w:t>
      </w:r>
      <w:r w:rsidR="00225056">
        <w:rPr>
          <w:rFonts w:ascii="Arial" w:hAnsi="Arial" w:cs="Arial"/>
          <w:spacing w:val="1"/>
          <w:sz w:val="22"/>
          <w:szCs w:val="22"/>
          <w:lang w:bidi="he-IL"/>
        </w:rPr>
        <w:t>j</w:t>
      </w:r>
      <w:r w:rsidR="00225056">
        <w:rPr>
          <w:rFonts w:ascii="Arial" w:hAnsi="Arial" w:cs="Arial"/>
          <w:sz w:val="22"/>
          <w:szCs w:val="22"/>
          <w:lang w:bidi="he-IL"/>
        </w:rPr>
        <w:t>or</w:t>
      </w:r>
      <w:r w:rsidR="00225056">
        <w:rPr>
          <w:rFonts w:ascii="Arial" w:hAnsi="Arial" w:cs="Arial"/>
          <w:spacing w:val="46"/>
          <w:sz w:val="22"/>
          <w:szCs w:val="22"/>
          <w:lang w:bidi="he-IL"/>
        </w:rPr>
        <w:t xml:space="preserve"> </w:t>
      </w:r>
      <w:r w:rsidR="00225056">
        <w:rPr>
          <w:rFonts w:ascii="Arial" w:hAnsi="Arial" w:cs="Arial"/>
          <w:sz w:val="22"/>
          <w:szCs w:val="22"/>
          <w:lang w:bidi="he-IL"/>
        </w:rPr>
        <w:t>d</w:t>
      </w:r>
      <w:r w:rsidR="00225056">
        <w:rPr>
          <w:rFonts w:ascii="Arial" w:hAnsi="Arial" w:cs="Arial"/>
          <w:spacing w:val="-1"/>
          <w:sz w:val="22"/>
          <w:szCs w:val="22"/>
          <w:lang w:bidi="he-IL"/>
        </w:rPr>
        <w:t>e</w:t>
      </w:r>
      <w:r w:rsidR="00225056">
        <w:rPr>
          <w:rFonts w:ascii="Arial" w:hAnsi="Arial" w:cs="Arial"/>
          <w:spacing w:val="-3"/>
          <w:sz w:val="22"/>
          <w:szCs w:val="22"/>
          <w:lang w:bidi="he-IL"/>
        </w:rPr>
        <w:t>v</w:t>
      </w:r>
      <w:r w:rsidR="00225056">
        <w:rPr>
          <w:rFonts w:ascii="Arial" w:hAnsi="Arial" w:cs="Arial"/>
          <w:sz w:val="22"/>
          <w:szCs w:val="22"/>
          <w:lang w:bidi="he-IL"/>
        </w:rPr>
        <w:t>e</w:t>
      </w:r>
      <w:r w:rsidR="00225056">
        <w:rPr>
          <w:rFonts w:ascii="Arial" w:hAnsi="Arial" w:cs="Arial"/>
          <w:spacing w:val="-2"/>
          <w:sz w:val="22"/>
          <w:szCs w:val="22"/>
          <w:lang w:bidi="he-IL"/>
        </w:rPr>
        <w:t>l</w:t>
      </w:r>
      <w:r w:rsidR="00225056">
        <w:rPr>
          <w:rFonts w:ascii="Arial" w:hAnsi="Arial" w:cs="Arial"/>
          <w:sz w:val="22"/>
          <w:szCs w:val="22"/>
          <w:lang w:bidi="he-IL"/>
        </w:rPr>
        <w:t>o</w:t>
      </w:r>
      <w:r w:rsidR="00225056">
        <w:rPr>
          <w:rFonts w:ascii="Arial" w:hAnsi="Arial" w:cs="Arial"/>
          <w:spacing w:val="-1"/>
          <w:sz w:val="22"/>
          <w:szCs w:val="22"/>
          <w:lang w:bidi="he-IL"/>
        </w:rPr>
        <w:t>p</w:t>
      </w:r>
      <w:r w:rsidR="00225056">
        <w:rPr>
          <w:rFonts w:ascii="Arial" w:hAnsi="Arial" w:cs="Arial"/>
          <w:sz w:val="22"/>
          <w:szCs w:val="22"/>
          <w:lang w:bidi="he-IL"/>
        </w:rPr>
        <w:t>ed</w:t>
      </w:r>
      <w:r w:rsidR="00225056">
        <w:rPr>
          <w:rFonts w:ascii="Arial" w:hAnsi="Arial" w:cs="Arial"/>
          <w:spacing w:val="45"/>
          <w:sz w:val="22"/>
          <w:szCs w:val="22"/>
          <w:lang w:bidi="he-IL"/>
        </w:rPr>
        <w:t xml:space="preserve"> </w:t>
      </w:r>
      <w:r w:rsidR="00225056">
        <w:rPr>
          <w:rFonts w:ascii="Arial" w:hAnsi="Arial" w:cs="Arial"/>
          <w:sz w:val="22"/>
          <w:szCs w:val="22"/>
          <w:lang w:bidi="he-IL"/>
        </w:rPr>
        <w:t>emp</w:t>
      </w:r>
      <w:r w:rsidR="00225056">
        <w:rPr>
          <w:rFonts w:ascii="Arial" w:hAnsi="Arial" w:cs="Arial"/>
          <w:spacing w:val="-1"/>
          <w:sz w:val="22"/>
          <w:szCs w:val="22"/>
          <w:lang w:bidi="he-IL"/>
        </w:rPr>
        <w:t>l</w:t>
      </w:r>
      <w:r w:rsidR="00225056">
        <w:rPr>
          <w:rFonts w:ascii="Arial" w:hAnsi="Arial" w:cs="Arial"/>
          <w:sz w:val="22"/>
          <w:szCs w:val="22"/>
          <w:lang w:bidi="he-IL"/>
        </w:rPr>
        <w:t>o</w:t>
      </w:r>
      <w:r w:rsidR="00225056">
        <w:rPr>
          <w:rFonts w:ascii="Arial" w:hAnsi="Arial" w:cs="Arial"/>
          <w:spacing w:val="-3"/>
          <w:sz w:val="22"/>
          <w:szCs w:val="22"/>
          <w:lang w:bidi="he-IL"/>
        </w:rPr>
        <w:t>y</w:t>
      </w:r>
      <w:r w:rsidR="00225056">
        <w:rPr>
          <w:rFonts w:ascii="Arial" w:hAnsi="Arial" w:cs="Arial"/>
          <w:sz w:val="22"/>
          <w:szCs w:val="22"/>
          <w:lang w:bidi="he-IL"/>
        </w:rPr>
        <w:t>me</w:t>
      </w:r>
      <w:r w:rsidR="00225056">
        <w:rPr>
          <w:rFonts w:ascii="Arial" w:hAnsi="Arial" w:cs="Arial"/>
          <w:spacing w:val="-1"/>
          <w:sz w:val="22"/>
          <w:szCs w:val="22"/>
          <w:lang w:bidi="he-IL"/>
        </w:rPr>
        <w:t>n</w:t>
      </w:r>
      <w:r w:rsidR="00225056">
        <w:rPr>
          <w:rFonts w:ascii="Arial" w:hAnsi="Arial" w:cs="Arial"/>
          <w:sz w:val="22"/>
          <w:szCs w:val="22"/>
          <w:lang w:bidi="he-IL"/>
        </w:rPr>
        <w:t>t</w:t>
      </w:r>
      <w:r w:rsidR="00225056">
        <w:rPr>
          <w:rFonts w:ascii="Arial" w:hAnsi="Arial" w:cs="Arial"/>
          <w:spacing w:val="47"/>
          <w:sz w:val="22"/>
          <w:szCs w:val="22"/>
          <w:lang w:bidi="he-IL"/>
        </w:rPr>
        <w:t xml:space="preserve"> </w:t>
      </w:r>
      <w:r w:rsidR="00225056">
        <w:rPr>
          <w:rFonts w:ascii="Arial" w:hAnsi="Arial" w:cs="Arial"/>
          <w:sz w:val="22"/>
          <w:szCs w:val="22"/>
          <w:lang w:bidi="he-IL"/>
        </w:rPr>
        <w:t>s</w:t>
      </w:r>
      <w:r w:rsidR="00225056">
        <w:rPr>
          <w:rFonts w:ascii="Arial" w:hAnsi="Arial" w:cs="Arial"/>
          <w:spacing w:val="-2"/>
          <w:sz w:val="22"/>
          <w:szCs w:val="22"/>
          <w:lang w:bidi="he-IL"/>
        </w:rPr>
        <w:t>i</w:t>
      </w:r>
      <w:r w:rsidR="00225056">
        <w:rPr>
          <w:rFonts w:ascii="Arial" w:hAnsi="Arial" w:cs="Arial"/>
          <w:sz w:val="22"/>
          <w:szCs w:val="22"/>
          <w:lang w:bidi="he-IL"/>
        </w:rPr>
        <w:t>t</w:t>
      </w:r>
      <w:r w:rsidR="00225056">
        <w:rPr>
          <w:rFonts w:ascii="Arial" w:hAnsi="Arial" w:cs="Arial"/>
          <w:spacing w:val="-3"/>
          <w:sz w:val="22"/>
          <w:szCs w:val="22"/>
          <w:lang w:bidi="he-IL"/>
        </w:rPr>
        <w:t>e</w:t>
      </w:r>
      <w:r w:rsidR="00225056">
        <w:rPr>
          <w:rFonts w:ascii="Arial" w:hAnsi="Arial" w:cs="Arial"/>
          <w:sz w:val="22"/>
          <w:szCs w:val="22"/>
          <w:lang w:bidi="he-IL"/>
        </w:rPr>
        <w:t>s</w:t>
      </w:r>
      <w:r w:rsidR="00225056">
        <w:rPr>
          <w:rFonts w:ascii="Arial" w:hAnsi="Arial" w:cs="Arial"/>
          <w:spacing w:val="46"/>
          <w:sz w:val="22"/>
          <w:szCs w:val="22"/>
          <w:lang w:bidi="he-IL"/>
        </w:rPr>
        <w:t xml:space="preserve"> </w:t>
      </w:r>
      <w:r w:rsidR="00225056">
        <w:rPr>
          <w:rFonts w:ascii="Arial" w:hAnsi="Arial" w:cs="Arial"/>
          <w:sz w:val="22"/>
          <w:szCs w:val="22"/>
          <w:lang w:bidi="he-IL"/>
        </w:rPr>
        <w:t>sh</w:t>
      </w:r>
      <w:r w:rsidR="00225056">
        <w:rPr>
          <w:rFonts w:ascii="Arial" w:hAnsi="Arial" w:cs="Arial"/>
          <w:spacing w:val="-1"/>
          <w:sz w:val="22"/>
          <w:szCs w:val="22"/>
          <w:lang w:bidi="he-IL"/>
        </w:rPr>
        <w:t>o</w:t>
      </w:r>
      <w:r w:rsidR="00225056">
        <w:rPr>
          <w:rFonts w:ascii="Arial" w:hAnsi="Arial" w:cs="Arial"/>
          <w:spacing w:val="-3"/>
          <w:sz w:val="22"/>
          <w:szCs w:val="22"/>
          <w:lang w:bidi="he-IL"/>
        </w:rPr>
        <w:t>u</w:t>
      </w:r>
      <w:r w:rsidR="00225056">
        <w:rPr>
          <w:rFonts w:ascii="Arial" w:hAnsi="Arial" w:cs="Arial"/>
          <w:spacing w:val="-2"/>
          <w:sz w:val="22"/>
          <w:szCs w:val="22"/>
          <w:lang w:bidi="he-IL"/>
        </w:rPr>
        <w:t>l</w:t>
      </w:r>
      <w:r w:rsidR="00225056">
        <w:rPr>
          <w:rFonts w:ascii="Arial" w:hAnsi="Arial" w:cs="Arial"/>
          <w:sz w:val="22"/>
          <w:szCs w:val="22"/>
          <w:lang w:bidi="he-IL"/>
        </w:rPr>
        <w:t>d</w:t>
      </w:r>
      <w:r w:rsidR="00225056">
        <w:rPr>
          <w:rFonts w:ascii="Arial" w:hAnsi="Arial" w:cs="Arial"/>
          <w:spacing w:val="46"/>
          <w:sz w:val="22"/>
          <w:szCs w:val="22"/>
          <w:lang w:bidi="he-IL"/>
        </w:rPr>
        <w:t xml:space="preserve"> </w:t>
      </w:r>
      <w:r w:rsidR="00225056">
        <w:rPr>
          <w:rFonts w:ascii="Arial" w:hAnsi="Arial" w:cs="Arial"/>
          <w:sz w:val="22"/>
          <w:szCs w:val="22"/>
          <w:lang w:bidi="he-IL"/>
        </w:rPr>
        <w:t>co</w:t>
      </w:r>
      <w:r w:rsidR="00225056">
        <w:rPr>
          <w:rFonts w:ascii="Arial" w:hAnsi="Arial" w:cs="Arial"/>
          <w:spacing w:val="-1"/>
          <w:sz w:val="22"/>
          <w:szCs w:val="22"/>
          <w:lang w:bidi="he-IL"/>
        </w:rPr>
        <w:t>n</w:t>
      </w:r>
      <w:r w:rsidR="00225056">
        <w:rPr>
          <w:rFonts w:ascii="Arial" w:hAnsi="Arial" w:cs="Arial"/>
          <w:sz w:val="22"/>
          <w:szCs w:val="22"/>
          <w:lang w:bidi="he-IL"/>
        </w:rPr>
        <w:t>t</w:t>
      </w:r>
      <w:r w:rsidR="00225056">
        <w:rPr>
          <w:rFonts w:ascii="Arial" w:hAnsi="Arial" w:cs="Arial"/>
          <w:spacing w:val="-2"/>
          <w:sz w:val="22"/>
          <w:szCs w:val="22"/>
          <w:lang w:bidi="he-IL"/>
        </w:rPr>
        <w:t>i</w:t>
      </w:r>
      <w:r w:rsidR="00225056">
        <w:rPr>
          <w:rFonts w:ascii="Arial" w:hAnsi="Arial" w:cs="Arial"/>
          <w:sz w:val="22"/>
          <w:szCs w:val="22"/>
          <w:lang w:bidi="he-IL"/>
        </w:rPr>
        <w:t>n</w:t>
      </w:r>
      <w:r w:rsidR="00225056">
        <w:rPr>
          <w:rFonts w:ascii="Arial" w:hAnsi="Arial" w:cs="Arial"/>
          <w:spacing w:val="-1"/>
          <w:sz w:val="22"/>
          <w:szCs w:val="22"/>
          <w:lang w:bidi="he-IL"/>
        </w:rPr>
        <w:t>u</w:t>
      </w:r>
      <w:r w:rsidR="00225056">
        <w:rPr>
          <w:rFonts w:ascii="Arial" w:hAnsi="Arial" w:cs="Arial"/>
          <w:sz w:val="22"/>
          <w:szCs w:val="22"/>
          <w:lang w:bidi="he-IL"/>
        </w:rPr>
        <w:t>e</w:t>
      </w:r>
      <w:r w:rsidR="00225056">
        <w:rPr>
          <w:rFonts w:ascii="Arial" w:hAnsi="Arial" w:cs="Arial"/>
          <w:spacing w:val="47"/>
          <w:sz w:val="22"/>
          <w:szCs w:val="22"/>
          <w:lang w:bidi="he-IL"/>
        </w:rPr>
        <w:t xml:space="preserve"> </w:t>
      </w:r>
      <w:r w:rsidR="00225056">
        <w:rPr>
          <w:rFonts w:ascii="Arial" w:hAnsi="Arial" w:cs="Arial"/>
          <w:sz w:val="22"/>
          <w:szCs w:val="22"/>
          <w:lang w:bidi="he-IL"/>
        </w:rPr>
        <w:t>to</w:t>
      </w:r>
      <w:r w:rsidR="00225056">
        <w:rPr>
          <w:rFonts w:ascii="Arial" w:hAnsi="Arial" w:cs="Arial"/>
          <w:spacing w:val="46"/>
          <w:sz w:val="22"/>
          <w:szCs w:val="22"/>
          <w:lang w:bidi="he-IL"/>
        </w:rPr>
        <w:t xml:space="preserve"> </w:t>
      </w:r>
      <w:r w:rsidR="00225056">
        <w:rPr>
          <w:rFonts w:ascii="Arial" w:hAnsi="Arial" w:cs="Arial"/>
          <w:sz w:val="22"/>
          <w:szCs w:val="22"/>
          <w:lang w:bidi="he-IL"/>
        </w:rPr>
        <w:t>s</w:t>
      </w:r>
      <w:r w:rsidR="00225056">
        <w:rPr>
          <w:rFonts w:ascii="Arial" w:hAnsi="Arial" w:cs="Arial"/>
          <w:spacing w:val="-3"/>
          <w:sz w:val="22"/>
          <w:szCs w:val="22"/>
          <w:lang w:bidi="he-IL"/>
        </w:rPr>
        <w:t>e</w:t>
      </w:r>
      <w:r w:rsidR="00225056">
        <w:rPr>
          <w:rFonts w:ascii="Arial" w:hAnsi="Arial" w:cs="Arial"/>
          <w:sz w:val="22"/>
          <w:szCs w:val="22"/>
          <w:lang w:bidi="he-IL"/>
        </w:rPr>
        <w:t>cure</w:t>
      </w:r>
      <w:r w:rsidR="00225056">
        <w:rPr>
          <w:rFonts w:ascii="Arial" w:hAnsi="Arial" w:cs="Arial"/>
          <w:spacing w:val="44"/>
          <w:sz w:val="22"/>
          <w:szCs w:val="22"/>
          <w:lang w:bidi="he-IL"/>
        </w:rPr>
        <w:t xml:space="preserve"> </w:t>
      </w:r>
      <w:r w:rsidR="00225056">
        <w:rPr>
          <w:rFonts w:ascii="Arial" w:hAnsi="Arial" w:cs="Arial"/>
          <w:spacing w:val="1"/>
          <w:sz w:val="22"/>
          <w:szCs w:val="22"/>
          <w:lang w:bidi="he-IL"/>
        </w:rPr>
        <w:t>j</w:t>
      </w:r>
      <w:r w:rsidR="00225056">
        <w:rPr>
          <w:rFonts w:ascii="Arial" w:hAnsi="Arial" w:cs="Arial"/>
          <w:spacing w:val="-3"/>
          <w:sz w:val="22"/>
          <w:szCs w:val="22"/>
          <w:lang w:bidi="he-IL"/>
        </w:rPr>
        <w:t>o</w:t>
      </w:r>
      <w:r w:rsidR="00225056">
        <w:rPr>
          <w:rFonts w:ascii="Arial" w:hAnsi="Arial" w:cs="Arial"/>
          <w:sz w:val="22"/>
          <w:szCs w:val="22"/>
          <w:lang w:bidi="he-IL"/>
        </w:rPr>
        <w:t>bs</w:t>
      </w:r>
      <w:r w:rsidR="00225056">
        <w:rPr>
          <w:rFonts w:ascii="Arial" w:hAnsi="Arial" w:cs="Arial"/>
          <w:spacing w:val="46"/>
          <w:sz w:val="22"/>
          <w:szCs w:val="22"/>
          <w:lang w:bidi="he-IL"/>
        </w:rPr>
        <w:t xml:space="preserve"> </w:t>
      </w:r>
      <w:r w:rsidR="00225056">
        <w:rPr>
          <w:rFonts w:ascii="Arial" w:hAnsi="Arial" w:cs="Arial"/>
          <w:sz w:val="22"/>
          <w:szCs w:val="22"/>
          <w:lang w:bidi="he-IL"/>
        </w:rPr>
        <w:t>a</w:t>
      </w:r>
      <w:r w:rsidR="00225056">
        <w:rPr>
          <w:rFonts w:ascii="Arial" w:hAnsi="Arial" w:cs="Arial"/>
          <w:spacing w:val="-1"/>
          <w:sz w:val="22"/>
          <w:szCs w:val="22"/>
          <w:lang w:bidi="he-IL"/>
        </w:rPr>
        <w:t>n</w:t>
      </w:r>
      <w:r w:rsidR="00225056">
        <w:rPr>
          <w:rFonts w:ascii="Arial" w:hAnsi="Arial" w:cs="Arial"/>
          <w:sz w:val="22"/>
          <w:szCs w:val="22"/>
          <w:lang w:bidi="he-IL"/>
        </w:rPr>
        <w:t>d</w:t>
      </w:r>
      <w:r w:rsidR="00225056">
        <w:rPr>
          <w:rFonts w:ascii="Arial" w:hAnsi="Arial" w:cs="Arial"/>
          <w:spacing w:val="46"/>
          <w:sz w:val="22"/>
          <w:szCs w:val="22"/>
          <w:lang w:bidi="he-IL"/>
        </w:rPr>
        <w:t xml:space="preserve"> </w:t>
      </w:r>
      <w:r w:rsidR="00225056">
        <w:rPr>
          <w:rFonts w:ascii="Arial" w:hAnsi="Arial" w:cs="Arial"/>
          <w:sz w:val="22"/>
          <w:szCs w:val="22"/>
          <w:lang w:bidi="he-IL"/>
        </w:rPr>
        <w:t>prosp</w:t>
      </w:r>
      <w:r w:rsidR="00225056">
        <w:rPr>
          <w:rFonts w:ascii="Arial" w:hAnsi="Arial" w:cs="Arial"/>
          <w:spacing w:val="-4"/>
          <w:sz w:val="22"/>
          <w:szCs w:val="22"/>
          <w:lang w:bidi="he-IL"/>
        </w:rPr>
        <w:t>e</w:t>
      </w:r>
      <w:r w:rsidR="00225056">
        <w:rPr>
          <w:rFonts w:ascii="Arial" w:hAnsi="Arial" w:cs="Arial"/>
          <w:sz w:val="22"/>
          <w:szCs w:val="22"/>
          <w:lang w:bidi="he-IL"/>
        </w:rPr>
        <w:t>r</w:t>
      </w:r>
      <w:r w:rsidR="00225056">
        <w:rPr>
          <w:rFonts w:ascii="Arial" w:hAnsi="Arial" w:cs="Arial"/>
          <w:spacing w:val="-2"/>
          <w:sz w:val="22"/>
          <w:szCs w:val="22"/>
          <w:lang w:bidi="he-IL"/>
        </w:rPr>
        <w:t>i</w:t>
      </w:r>
      <w:r w:rsidR="00225056">
        <w:rPr>
          <w:rFonts w:ascii="Arial" w:hAnsi="Arial" w:cs="Arial"/>
          <w:sz w:val="22"/>
          <w:szCs w:val="22"/>
          <w:lang w:bidi="he-IL"/>
        </w:rPr>
        <w:t xml:space="preserve">ty </w:t>
      </w:r>
      <w:r w:rsidR="00225056">
        <w:rPr>
          <w:rFonts w:ascii="Arial" w:hAnsi="Arial" w:cs="Arial"/>
          <w:spacing w:val="-2"/>
          <w:sz w:val="22"/>
          <w:szCs w:val="22"/>
          <w:lang w:bidi="he-IL"/>
        </w:rPr>
        <w:t>wi</w:t>
      </w:r>
      <w:r w:rsidR="00225056">
        <w:rPr>
          <w:rFonts w:ascii="Arial" w:hAnsi="Arial" w:cs="Arial"/>
          <w:sz w:val="22"/>
          <w:szCs w:val="22"/>
          <w:lang w:bidi="he-IL"/>
        </w:rPr>
        <w:t>th</w:t>
      </w:r>
      <w:r w:rsidR="00225056">
        <w:rPr>
          <w:rFonts w:ascii="Arial" w:hAnsi="Arial" w:cs="Arial"/>
          <w:spacing w:val="-1"/>
          <w:sz w:val="22"/>
          <w:szCs w:val="22"/>
          <w:lang w:bidi="he-IL"/>
        </w:rPr>
        <w:t>o</w:t>
      </w:r>
      <w:r w:rsidR="00225056">
        <w:rPr>
          <w:rFonts w:ascii="Arial" w:hAnsi="Arial" w:cs="Arial"/>
          <w:sz w:val="22"/>
          <w:szCs w:val="22"/>
          <w:lang w:bidi="he-IL"/>
        </w:rPr>
        <w:t>ut</w:t>
      </w:r>
      <w:r w:rsidR="00225056">
        <w:rPr>
          <w:rFonts w:ascii="Arial" w:hAnsi="Arial" w:cs="Arial"/>
          <w:spacing w:val="23"/>
          <w:sz w:val="22"/>
          <w:szCs w:val="22"/>
          <w:lang w:bidi="he-IL"/>
        </w:rPr>
        <w:t xml:space="preserve"> </w:t>
      </w:r>
      <w:r w:rsidR="00225056">
        <w:rPr>
          <w:rFonts w:ascii="Arial" w:hAnsi="Arial" w:cs="Arial"/>
          <w:spacing w:val="3"/>
          <w:sz w:val="22"/>
          <w:szCs w:val="22"/>
          <w:lang w:bidi="he-IL"/>
        </w:rPr>
        <w:t>f</w:t>
      </w:r>
      <w:r w:rsidR="00225056">
        <w:rPr>
          <w:rFonts w:ascii="Arial" w:hAnsi="Arial" w:cs="Arial"/>
          <w:spacing w:val="-3"/>
          <w:sz w:val="22"/>
          <w:szCs w:val="22"/>
          <w:lang w:bidi="he-IL"/>
        </w:rPr>
        <w:t>u</w:t>
      </w:r>
      <w:r w:rsidR="00225056">
        <w:rPr>
          <w:rFonts w:ascii="Arial" w:hAnsi="Arial" w:cs="Arial"/>
          <w:sz w:val="22"/>
          <w:szCs w:val="22"/>
          <w:lang w:bidi="he-IL"/>
        </w:rPr>
        <w:t>rth</w:t>
      </w:r>
      <w:r w:rsidR="00225056">
        <w:rPr>
          <w:rFonts w:ascii="Arial" w:hAnsi="Arial" w:cs="Arial"/>
          <w:spacing w:val="-4"/>
          <w:sz w:val="22"/>
          <w:szCs w:val="22"/>
          <w:lang w:bidi="he-IL"/>
        </w:rPr>
        <w:t>e</w:t>
      </w:r>
      <w:r w:rsidR="00225056">
        <w:rPr>
          <w:rFonts w:ascii="Arial" w:hAnsi="Arial" w:cs="Arial"/>
          <w:sz w:val="22"/>
          <w:szCs w:val="22"/>
          <w:lang w:bidi="he-IL"/>
        </w:rPr>
        <w:t>r</w:t>
      </w:r>
      <w:r w:rsidR="00225056">
        <w:rPr>
          <w:rFonts w:ascii="Arial" w:hAnsi="Arial" w:cs="Arial"/>
          <w:spacing w:val="25"/>
          <w:sz w:val="22"/>
          <w:szCs w:val="22"/>
          <w:lang w:bidi="he-IL"/>
        </w:rPr>
        <w:t xml:space="preserve"> </w:t>
      </w:r>
      <w:r w:rsidR="00225056">
        <w:rPr>
          <w:rFonts w:ascii="Arial" w:hAnsi="Arial" w:cs="Arial"/>
          <w:sz w:val="22"/>
          <w:szCs w:val="22"/>
          <w:lang w:bidi="he-IL"/>
        </w:rPr>
        <w:t>pr</w:t>
      </w:r>
      <w:r w:rsidR="00225056">
        <w:rPr>
          <w:rFonts w:ascii="Arial" w:hAnsi="Arial" w:cs="Arial"/>
          <w:spacing w:val="-3"/>
          <w:sz w:val="22"/>
          <w:szCs w:val="22"/>
          <w:lang w:bidi="he-IL"/>
        </w:rPr>
        <w:t>e</w:t>
      </w:r>
      <w:r w:rsidR="00225056">
        <w:rPr>
          <w:rFonts w:ascii="Arial" w:hAnsi="Arial" w:cs="Arial"/>
          <w:spacing w:val="1"/>
          <w:sz w:val="22"/>
          <w:szCs w:val="22"/>
          <w:lang w:bidi="he-IL"/>
        </w:rPr>
        <w:t>j</w:t>
      </w:r>
      <w:r w:rsidR="00225056">
        <w:rPr>
          <w:rFonts w:ascii="Arial" w:hAnsi="Arial" w:cs="Arial"/>
          <w:sz w:val="22"/>
          <w:szCs w:val="22"/>
          <w:lang w:bidi="he-IL"/>
        </w:rPr>
        <w:t>u</w:t>
      </w:r>
      <w:r w:rsidR="00225056">
        <w:rPr>
          <w:rFonts w:ascii="Arial" w:hAnsi="Arial" w:cs="Arial"/>
          <w:spacing w:val="-1"/>
          <w:sz w:val="22"/>
          <w:szCs w:val="22"/>
          <w:lang w:bidi="he-IL"/>
        </w:rPr>
        <w:t>d</w:t>
      </w:r>
      <w:r w:rsidR="00225056">
        <w:rPr>
          <w:rFonts w:ascii="Arial" w:hAnsi="Arial" w:cs="Arial"/>
          <w:spacing w:val="-2"/>
          <w:sz w:val="22"/>
          <w:szCs w:val="22"/>
          <w:lang w:bidi="he-IL"/>
        </w:rPr>
        <w:t>i</w:t>
      </w:r>
      <w:r w:rsidR="00225056">
        <w:rPr>
          <w:rFonts w:ascii="Arial" w:hAnsi="Arial" w:cs="Arial"/>
          <w:sz w:val="22"/>
          <w:szCs w:val="22"/>
          <w:lang w:bidi="he-IL"/>
        </w:rPr>
        <w:t>c</w:t>
      </w:r>
      <w:r w:rsidR="00225056">
        <w:rPr>
          <w:rFonts w:ascii="Arial" w:hAnsi="Arial" w:cs="Arial"/>
          <w:spacing w:val="-2"/>
          <w:sz w:val="22"/>
          <w:szCs w:val="22"/>
          <w:lang w:bidi="he-IL"/>
        </w:rPr>
        <w:t>i</w:t>
      </w:r>
      <w:r w:rsidR="00225056">
        <w:rPr>
          <w:rFonts w:ascii="Arial" w:hAnsi="Arial" w:cs="Arial"/>
          <w:sz w:val="22"/>
          <w:szCs w:val="22"/>
          <w:lang w:bidi="he-IL"/>
        </w:rPr>
        <w:t>ng</w:t>
      </w:r>
      <w:r w:rsidR="00225056">
        <w:rPr>
          <w:rFonts w:ascii="Arial" w:hAnsi="Arial" w:cs="Arial"/>
          <w:spacing w:val="24"/>
          <w:sz w:val="22"/>
          <w:szCs w:val="22"/>
          <w:lang w:bidi="he-IL"/>
        </w:rPr>
        <w:t xml:space="preserve"> </w:t>
      </w:r>
      <w:r w:rsidR="00225056">
        <w:rPr>
          <w:rFonts w:ascii="Arial" w:hAnsi="Arial" w:cs="Arial"/>
          <w:sz w:val="22"/>
          <w:szCs w:val="22"/>
          <w:lang w:bidi="he-IL"/>
        </w:rPr>
        <w:t>the</w:t>
      </w:r>
      <w:r w:rsidR="00225056">
        <w:rPr>
          <w:rFonts w:ascii="Arial" w:hAnsi="Arial" w:cs="Arial"/>
          <w:spacing w:val="24"/>
          <w:sz w:val="22"/>
          <w:szCs w:val="22"/>
          <w:lang w:bidi="he-IL"/>
        </w:rPr>
        <w:t xml:space="preserve"> </w:t>
      </w:r>
      <w:r w:rsidR="00225056">
        <w:rPr>
          <w:rFonts w:ascii="Arial" w:hAnsi="Arial" w:cs="Arial"/>
          <w:spacing w:val="-2"/>
          <w:sz w:val="22"/>
          <w:szCs w:val="22"/>
          <w:lang w:bidi="he-IL"/>
        </w:rPr>
        <w:t>G</w:t>
      </w:r>
      <w:r w:rsidR="00225056">
        <w:rPr>
          <w:rFonts w:ascii="Arial" w:hAnsi="Arial" w:cs="Arial"/>
          <w:sz w:val="22"/>
          <w:szCs w:val="22"/>
          <w:lang w:bidi="he-IL"/>
        </w:rPr>
        <w:t>re</w:t>
      </w:r>
      <w:r w:rsidR="00225056">
        <w:rPr>
          <w:rFonts w:ascii="Arial" w:hAnsi="Arial" w:cs="Arial"/>
          <w:spacing w:val="-1"/>
          <w:sz w:val="22"/>
          <w:szCs w:val="22"/>
          <w:lang w:bidi="he-IL"/>
        </w:rPr>
        <w:t>e</w:t>
      </w:r>
      <w:r w:rsidR="00225056">
        <w:rPr>
          <w:rFonts w:ascii="Arial" w:hAnsi="Arial" w:cs="Arial"/>
          <w:sz w:val="22"/>
          <w:szCs w:val="22"/>
          <w:lang w:bidi="he-IL"/>
        </w:rPr>
        <w:t>n</w:t>
      </w:r>
      <w:r w:rsidR="00225056">
        <w:rPr>
          <w:rFonts w:ascii="Arial" w:hAnsi="Arial" w:cs="Arial"/>
          <w:spacing w:val="24"/>
          <w:sz w:val="22"/>
          <w:szCs w:val="22"/>
          <w:lang w:bidi="he-IL"/>
        </w:rPr>
        <w:t xml:space="preserve"> </w:t>
      </w:r>
      <w:r w:rsidR="00225056">
        <w:rPr>
          <w:rFonts w:ascii="Arial" w:hAnsi="Arial" w:cs="Arial"/>
          <w:spacing w:val="-1"/>
          <w:sz w:val="22"/>
          <w:szCs w:val="22"/>
          <w:lang w:bidi="he-IL"/>
        </w:rPr>
        <w:t>B</w:t>
      </w:r>
      <w:r w:rsidR="00225056">
        <w:rPr>
          <w:rFonts w:ascii="Arial" w:hAnsi="Arial" w:cs="Arial"/>
          <w:sz w:val="22"/>
          <w:szCs w:val="22"/>
          <w:lang w:bidi="he-IL"/>
        </w:rPr>
        <w:t>e</w:t>
      </w:r>
      <w:r w:rsidR="00225056">
        <w:rPr>
          <w:rFonts w:ascii="Arial" w:hAnsi="Arial" w:cs="Arial"/>
          <w:spacing w:val="-2"/>
          <w:sz w:val="22"/>
          <w:szCs w:val="22"/>
          <w:lang w:bidi="he-IL"/>
        </w:rPr>
        <w:t>lt</w:t>
      </w:r>
      <w:r w:rsidR="00225056">
        <w:rPr>
          <w:rFonts w:ascii="Arial" w:hAnsi="Arial" w:cs="Arial"/>
          <w:sz w:val="22"/>
          <w:szCs w:val="22"/>
          <w:lang w:bidi="he-IL"/>
        </w:rPr>
        <w:t>.</w:t>
      </w:r>
      <w:r w:rsidR="00225056">
        <w:rPr>
          <w:rFonts w:ascii="Arial" w:hAnsi="Arial" w:cs="Arial"/>
          <w:spacing w:val="50"/>
          <w:sz w:val="22"/>
          <w:szCs w:val="22"/>
          <w:lang w:bidi="he-IL"/>
        </w:rPr>
        <w:t xml:space="preserve"> </w:t>
      </w:r>
      <w:r w:rsidR="00225056">
        <w:rPr>
          <w:rFonts w:ascii="Arial" w:hAnsi="Arial" w:cs="Arial"/>
          <w:spacing w:val="-1"/>
          <w:sz w:val="22"/>
          <w:szCs w:val="22"/>
          <w:lang w:bidi="he-IL"/>
        </w:rPr>
        <w:t>S</w:t>
      </w:r>
      <w:r w:rsidR="00225056">
        <w:rPr>
          <w:rFonts w:ascii="Arial" w:hAnsi="Arial" w:cs="Arial"/>
          <w:sz w:val="22"/>
          <w:szCs w:val="22"/>
          <w:lang w:bidi="he-IL"/>
        </w:rPr>
        <w:t>uch</w:t>
      </w:r>
      <w:r w:rsidR="00225056">
        <w:rPr>
          <w:rFonts w:ascii="Arial" w:hAnsi="Arial" w:cs="Arial"/>
          <w:spacing w:val="21"/>
          <w:sz w:val="22"/>
          <w:szCs w:val="22"/>
          <w:lang w:bidi="he-IL"/>
        </w:rPr>
        <w:t xml:space="preserve"> </w:t>
      </w:r>
      <w:r w:rsidR="00225056">
        <w:rPr>
          <w:rFonts w:ascii="Arial" w:hAnsi="Arial" w:cs="Arial"/>
          <w:sz w:val="22"/>
          <w:szCs w:val="22"/>
          <w:lang w:bidi="he-IL"/>
        </w:rPr>
        <w:t>d</w:t>
      </w:r>
      <w:r w:rsidR="00225056">
        <w:rPr>
          <w:rFonts w:ascii="Arial" w:hAnsi="Arial" w:cs="Arial"/>
          <w:spacing w:val="-1"/>
          <w:sz w:val="22"/>
          <w:szCs w:val="22"/>
          <w:lang w:bidi="he-IL"/>
        </w:rPr>
        <w:t>e</w:t>
      </w:r>
      <w:r w:rsidR="00225056">
        <w:rPr>
          <w:rFonts w:ascii="Arial" w:hAnsi="Arial" w:cs="Arial"/>
          <w:spacing w:val="-3"/>
          <w:sz w:val="22"/>
          <w:szCs w:val="22"/>
          <w:lang w:bidi="he-IL"/>
        </w:rPr>
        <w:t>v</w:t>
      </w:r>
      <w:r w:rsidR="00225056">
        <w:rPr>
          <w:rFonts w:ascii="Arial" w:hAnsi="Arial" w:cs="Arial"/>
          <w:sz w:val="22"/>
          <w:szCs w:val="22"/>
          <w:lang w:bidi="he-IL"/>
        </w:rPr>
        <w:t>e</w:t>
      </w:r>
      <w:r w:rsidR="00225056">
        <w:rPr>
          <w:rFonts w:ascii="Arial" w:hAnsi="Arial" w:cs="Arial"/>
          <w:spacing w:val="-2"/>
          <w:sz w:val="22"/>
          <w:szCs w:val="22"/>
          <w:lang w:bidi="he-IL"/>
        </w:rPr>
        <w:t>l</w:t>
      </w:r>
      <w:r w:rsidR="00225056">
        <w:rPr>
          <w:rFonts w:ascii="Arial" w:hAnsi="Arial" w:cs="Arial"/>
          <w:sz w:val="22"/>
          <w:szCs w:val="22"/>
          <w:lang w:bidi="he-IL"/>
        </w:rPr>
        <w:t>o</w:t>
      </w:r>
      <w:r w:rsidR="00225056">
        <w:rPr>
          <w:rFonts w:ascii="Arial" w:hAnsi="Arial" w:cs="Arial"/>
          <w:spacing w:val="-1"/>
          <w:sz w:val="22"/>
          <w:szCs w:val="22"/>
          <w:lang w:bidi="he-IL"/>
        </w:rPr>
        <w:t>p</w:t>
      </w:r>
      <w:r w:rsidR="00225056">
        <w:rPr>
          <w:rFonts w:ascii="Arial" w:hAnsi="Arial" w:cs="Arial"/>
          <w:sz w:val="22"/>
          <w:szCs w:val="22"/>
          <w:lang w:bidi="he-IL"/>
        </w:rPr>
        <w:t>me</w:t>
      </w:r>
      <w:r w:rsidR="00225056">
        <w:rPr>
          <w:rFonts w:ascii="Arial" w:hAnsi="Arial" w:cs="Arial"/>
          <w:spacing w:val="-1"/>
          <w:sz w:val="22"/>
          <w:szCs w:val="22"/>
          <w:lang w:bidi="he-IL"/>
        </w:rPr>
        <w:t>n</w:t>
      </w:r>
      <w:r w:rsidR="00225056">
        <w:rPr>
          <w:rFonts w:ascii="Arial" w:hAnsi="Arial" w:cs="Arial"/>
          <w:sz w:val="22"/>
          <w:szCs w:val="22"/>
          <w:lang w:bidi="he-IL"/>
        </w:rPr>
        <w:t>t</w:t>
      </w:r>
      <w:r w:rsidR="00225056">
        <w:rPr>
          <w:rFonts w:ascii="Arial" w:hAnsi="Arial" w:cs="Arial"/>
          <w:spacing w:val="25"/>
          <w:sz w:val="22"/>
          <w:szCs w:val="22"/>
          <w:lang w:bidi="he-IL"/>
        </w:rPr>
        <w:t xml:space="preserve"> </w:t>
      </w:r>
      <w:r w:rsidR="00225056">
        <w:rPr>
          <w:rFonts w:ascii="Arial" w:hAnsi="Arial" w:cs="Arial"/>
          <w:spacing w:val="-2"/>
          <w:sz w:val="22"/>
          <w:szCs w:val="22"/>
          <w:lang w:bidi="he-IL"/>
        </w:rPr>
        <w:t>i</w:t>
      </w:r>
      <w:r w:rsidR="00225056">
        <w:rPr>
          <w:rFonts w:ascii="Arial" w:hAnsi="Arial" w:cs="Arial"/>
          <w:sz w:val="22"/>
          <w:szCs w:val="22"/>
          <w:lang w:bidi="he-IL"/>
        </w:rPr>
        <w:t>s</w:t>
      </w:r>
      <w:r w:rsidR="00225056">
        <w:rPr>
          <w:rFonts w:ascii="Arial" w:hAnsi="Arial" w:cs="Arial"/>
          <w:spacing w:val="24"/>
          <w:sz w:val="22"/>
          <w:szCs w:val="22"/>
          <w:lang w:bidi="he-IL"/>
        </w:rPr>
        <w:t xml:space="preserve"> </w:t>
      </w:r>
      <w:r w:rsidR="00225056">
        <w:rPr>
          <w:rFonts w:ascii="Arial" w:hAnsi="Arial" w:cs="Arial"/>
          <w:sz w:val="22"/>
          <w:szCs w:val="22"/>
          <w:lang w:bidi="he-IL"/>
        </w:rPr>
        <w:t>co</w:t>
      </w:r>
      <w:r w:rsidR="00225056">
        <w:rPr>
          <w:rFonts w:ascii="Arial" w:hAnsi="Arial" w:cs="Arial"/>
          <w:spacing w:val="-1"/>
          <w:sz w:val="22"/>
          <w:szCs w:val="22"/>
          <w:lang w:bidi="he-IL"/>
        </w:rPr>
        <w:t>n</w:t>
      </w:r>
      <w:r w:rsidR="00225056">
        <w:rPr>
          <w:rFonts w:ascii="Arial" w:hAnsi="Arial" w:cs="Arial"/>
          <w:sz w:val="22"/>
          <w:szCs w:val="22"/>
          <w:lang w:bidi="he-IL"/>
        </w:rPr>
        <w:t>s</w:t>
      </w:r>
      <w:r w:rsidR="00225056">
        <w:rPr>
          <w:rFonts w:ascii="Arial" w:hAnsi="Arial" w:cs="Arial"/>
          <w:spacing w:val="-2"/>
          <w:sz w:val="22"/>
          <w:szCs w:val="22"/>
          <w:lang w:bidi="he-IL"/>
        </w:rPr>
        <w:t>i</w:t>
      </w:r>
      <w:r w:rsidR="00225056">
        <w:rPr>
          <w:rFonts w:ascii="Arial" w:hAnsi="Arial" w:cs="Arial"/>
          <w:sz w:val="22"/>
          <w:szCs w:val="22"/>
          <w:lang w:bidi="he-IL"/>
        </w:rPr>
        <w:t>d</w:t>
      </w:r>
      <w:r w:rsidR="00225056">
        <w:rPr>
          <w:rFonts w:ascii="Arial" w:hAnsi="Arial" w:cs="Arial"/>
          <w:spacing w:val="-1"/>
          <w:sz w:val="22"/>
          <w:szCs w:val="22"/>
          <w:lang w:bidi="he-IL"/>
        </w:rPr>
        <w:t>e</w:t>
      </w:r>
      <w:r w:rsidR="00225056">
        <w:rPr>
          <w:rFonts w:ascii="Arial" w:hAnsi="Arial" w:cs="Arial"/>
          <w:sz w:val="22"/>
          <w:szCs w:val="22"/>
          <w:lang w:bidi="he-IL"/>
        </w:rPr>
        <w:t>red</w:t>
      </w:r>
      <w:r w:rsidR="00225056">
        <w:rPr>
          <w:rFonts w:ascii="Arial" w:hAnsi="Arial" w:cs="Arial"/>
          <w:spacing w:val="24"/>
          <w:sz w:val="22"/>
          <w:szCs w:val="22"/>
          <w:lang w:bidi="he-IL"/>
        </w:rPr>
        <w:t xml:space="preserve"> </w:t>
      </w:r>
      <w:r w:rsidR="00225056">
        <w:rPr>
          <w:rFonts w:ascii="Arial" w:hAnsi="Arial" w:cs="Arial"/>
          <w:sz w:val="22"/>
          <w:szCs w:val="22"/>
          <w:lang w:bidi="he-IL"/>
        </w:rPr>
        <w:t>a</w:t>
      </w:r>
      <w:r w:rsidR="00225056">
        <w:rPr>
          <w:rFonts w:ascii="Arial" w:hAnsi="Arial" w:cs="Arial"/>
          <w:spacing w:val="-1"/>
          <w:sz w:val="22"/>
          <w:szCs w:val="22"/>
          <w:lang w:bidi="he-IL"/>
        </w:rPr>
        <w:t>p</w:t>
      </w:r>
      <w:r w:rsidR="00225056">
        <w:rPr>
          <w:rFonts w:ascii="Arial" w:hAnsi="Arial" w:cs="Arial"/>
          <w:sz w:val="22"/>
          <w:szCs w:val="22"/>
          <w:lang w:bidi="he-IL"/>
        </w:rPr>
        <w:t>pro</w:t>
      </w:r>
      <w:r w:rsidR="00225056">
        <w:rPr>
          <w:rFonts w:ascii="Arial" w:hAnsi="Arial" w:cs="Arial"/>
          <w:spacing w:val="-3"/>
          <w:sz w:val="22"/>
          <w:szCs w:val="22"/>
          <w:lang w:bidi="he-IL"/>
        </w:rPr>
        <w:t>p</w:t>
      </w:r>
      <w:r w:rsidR="00225056">
        <w:rPr>
          <w:rFonts w:ascii="Arial" w:hAnsi="Arial" w:cs="Arial"/>
          <w:sz w:val="22"/>
          <w:szCs w:val="22"/>
          <w:lang w:bidi="he-IL"/>
        </w:rPr>
        <w:t>r</w:t>
      </w:r>
      <w:r w:rsidR="00225056">
        <w:rPr>
          <w:rFonts w:ascii="Arial" w:hAnsi="Arial" w:cs="Arial"/>
          <w:spacing w:val="-2"/>
          <w:sz w:val="22"/>
          <w:szCs w:val="22"/>
          <w:lang w:bidi="he-IL"/>
        </w:rPr>
        <w:t>i</w:t>
      </w:r>
      <w:r w:rsidR="00225056">
        <w:rPr>
          <w:rFonts w:ascii="Arial" w:hAnsi="Arial" w:cs="Arial"/>
          <w:sz w:val="22"/>
          <w:szCs w:val="22"/>
          <w:lang w:bidi="he-IL"/>
        </w:rPr>
        <w:t>ate</w:t>
      </w:r>
      <w:r w:rsidR="00225056">
        <w:rPr>
          <w:rFonts w:ascii="Arial" w:hAnsi="Arial" w:cs="Arial"/>
          <w:spacing w:val="25"/>
          <w:sz w:val="22"/>
          <w:szCs w:val="22"/>
          <w:lang w:bidi="he-IL"/>
        </w:rPr>
        <w:t xml:space="preserve"> </w:t>
      </w:r>
      <w:r w:rsidR="00225056">
        <w:rPr>
          <w:rFonts w:ascii="Arial" w:hAnsi="Arial" w:cs="Arial"/>
          <w:spacing w:val="-2"/>
          <w:sz w:val="22"/>
          <w:szCs w:val="22"/>
          <w:lang w:bidi="he-IL"/>
        </w:rPr>
        <w:t>i</w:t>
      </w:r>
      <w:r w:rsidR="00225056">
        <w:rPr>
          <w:rFonts w:ascii="Arial" w:hAnsi="Arial" w:cs="Arial"/>
          <w:sz w:val="22"/>
          <w:szCs w:val="22"/>
          <w:lang w:bidi="he-IL"/>
        </w:rPr>
        <w:t>n the</w:t>
      </w:r>
      <w:r w:rsidR="00225056">
        <w:rPr>
          <w:rFonts w:ascii="Arial" w:hAnsi="Arial" w:cs="Arial"/>
          <w:spacing w:val="-2"/>
          <w:sz w:val="22"/>
          <w:szCs w:val="22"/>
          <w:lang w:bidi="he-IL"/>
        </w:rPr>
        <w:t xml:space="preserve"> </w:t>
      </w:r>
      <w:r w:rsidR="00225056">
        <w:rPr>
          <w:rFonts w:ascii="Arial" w:hAnsi="Arial" w:cs="Arial"/>
          <w:sz w:val="22"/>
          <w:szCs w:val="22"/>
          <w:lang w:bidi="he-IL"/>
        </w:rPr>
        <w:t>te</w:t>
      </w:r>
      <w:r w:rsidR="00225056">
        <w:rPr>
          <w:rFonts w:ascii="Arial" w:hAnsi="Arial" w:cs="Arial"/>
          <w:spacing w:val="-2"/>
          <w:sz w:val="22"/>
          <w:szCs w:val="22"/>
          <w:lang w:bidi="he-IL"/>
        </w:rPr>
        <w:t>r</w:t>
      </w:r>
      <w:r w:rsidR="00225056">
        <w:rPr>
          <w:rFonts w:ascii="Arial" w:hAnsi="Arial" w:cs="Arial"/>
          <w:sz w:val="22"/>
          <w:szCs w:val="22"/>
          <w:lang w:bidi="he-IL"/>
        </w:rPr>
        <w:t>ms</w:t>
      </w:r>
      <w:r w:rsidR="00225056">
        <w:rPr>
          <w:rFonts w:ascii="Arial" w:hAnsi="Arial" w:cs="Arial"/>
          <w:spacing w:val="1"/>
          <w:sz w:val="22"/>
          <w:szCs w:val="22"/>
          <w:lang w:bidi="he-IL"/>
        </w:rPr>
        <w:t xml:space="preserve"> </w:t>
      </w:r>
      <w:r w:rsidR="00225056">
        <w:rPr>
          <w:rFonts w:ascii="Arial" w:hAnsi="Arial" w:cs="Arial"/>
          <w:spacing w:val="-3"/>
          <w:sz w:val="22"/>
          <w:szCs w:val="22"/>
          <w:lang w:bidi="he-IL"/>
        </w:rPr>
        <w:t>o</w:t>
      </w:r>
      <w:r w:rsidR="00225056">
        <w:rPr>
          <w:rFonts w:ascii="Arial" w:hAnsi="Arial" w:cs="Arial"/>
          <w:sz w:val="22"/>
          <w:szCs w:val="22"/>
          <w:lang w:bidi="he-IL"/>
        </w:rPr>
        <w:t>f the</w:t>
      </w:r>
      <w:r w:rsidR="00225056">
        <w:rPr>
          <w:rFonts w:ascii="Arial" w:hAnsi="Arial" w:cs="Arial"/>
          <w:spacing w:val="-2"/>
          <w:sz w:val="22"/>
          <w:szCs w:val="22"/>
          <w:lang w:bidi="he-IL"/>
        </w:rPr>
        <w:t xml:space="preserve"> </w:t>
      </w:r>
      <w:r w:rsidR="00225056">
        <w:rPr>
          <w:rFonts w:ascii="Arial" w:hAnsi="Arial" w:cs="Arial"/>
          <w:spacing w:val="-1"/>
          <w:sz w:val="22"/>
          <w:szCs w:val="22"/>
          <w:lang w:bidi="he-IL"/>
        </w:rPr>
        <w:t>NPPF</w:t>
      </w:r>
      <w:r w:rsidR="00225056">
        <w:rPr>
          <w:rFonts w:ascii="Arial" w:hAnsi="Arial" w:cs="Arial"/>
          <w:sz w:val="22"/>
          <w:szCs w:val="22"/>
          <w:lang w:bidi="he-IL"/>
        </w:rPr>
        <w:t>.</w:t>
      </w:r>
    </w:p>
    <w:p w:rsidR="0093580C" w:rsidRDefault="0093580C" w:rsidP="00AD092C">
      <w:pPr>
        <w:widowControl w:val="0"/>
        <w:tabs>
          <w:tab w:val="left" w:pos="567"/>
        </w:tabs>
        <w:outlineLvl w:val="1"/>
        <w:rPr>
          <w:rFonts w:ascii="Arial" w:hAnsi="Arial" w:cs="Arial"/>
          <w:sz w:val="22"/>
          <w:szCs w:val="22"/>
          <w:lang w:bidi="he-IL"/>
        </w:rPr>
      </w:pPr>
    </w:p>
    <w:p w:rsidR="0093580C" w:rsidRPr="00100057" w:rsidRDefault="00100057" w:rsidP="00100057">
      <w:pPr>
        <w:widowControl w:val="0"/>
        <w:tabs>
          <w:tab w:val="left" w:pos="567"/>
        </w:tabs>
        <w:outlineLvl w:val="1"/>
        <w:rPr>
          <w:rFonts w:ascii="Arial" w:hAnsi="Arial" w:cs="Arial"/>
          <w:sz w:val="22"/>
          <w:szCs w:val="22"/>
          <w:lang w:bidi="he-IL"/>
        </w:rPr>
      </w:pPr>
      <w:r>
        <w:rPr>
          <w:rFonts w:ascii="Arial" w:hAnsi="Arial" w:cs="Arial"/>
          <w:sz w:val="22"/>
          <w:szCs w:val="22"/>
          <w:lang w:bidi="he-IL"/>
        </w:rPr>
        <w:t>8.5</w:t>
      </w:r>
      <w:r>
        <w:rPr>
          <w:rFonts w:ascii="Arial" w:hAnsi="Arial" w:cs="Arial"/>
          <w:sz w:val="22"/>
          <w:szCs w:val="22"/>
          <w:lang w:bidi="he-IL"/>
        </w:rPr>
        <w:tab/>
      </w:r>
      <w:r w:rsidR="0093580C" w:rsidRPr="00100057">
        <w:rPr>
          <w:rFonts w:ascii="Arial" w:hAnsi="Arial" w:cs="Arial"/>
          <w:sz w:val="22"/>
          <w:szCs w:val="22"/>
          <w:lang w:bidi="he-IL"/>
        </w:rPr>
        <w:t>At paragraph 10.28 Policy G1 recognises that certain other forms of development are also not inappropriate in the Green Belt provided they prese</w:t>
      </w:r>
      <w:r w:rsidR="00452D46" w:rsidRPr="00100057">
        <w:rPr>
          <w:rFonts w:ascii="Arial" w:hAnsi="Arial" w:cs="Arial"/>
          <w:sz w:val="22"/>
          <w:szCs w:val="22"/>
          <w:lang w:bidi="he-IL"/>
        </w:rPr>
        <w:t>r</w:t>
      </w:r>
      <w:r w:rsidR="0093580C" w:rsidRPr="00100057">
        <w:rPr>
          <w:rFonts w:ascii="Arial" w:hAnsi="Arial" w:cs="Arial"/>
          <w:sz w:val="22"/>
          <w:szCs w:val="22"/>
          <w:lang w:bidi="he-IL"/>
        </w:rPr>
        <w:t>ve</w:t>
      </w:r>
      <w:r w:rsidR="00452D46" w:rsidRPr="00100057">
        <w:rPr>
          <w:rFonts w:ascii="Arial" w:hAnsi="Arial" w:cs="Arial"/>
          <w:sz w:val="22"/>
          <w:szCs w:val="22"/>
          <w:lang w:bidi="he-IL"/>
        </w:rPr>
        <w:t xml:space="preserve"> the openness of</w:t>
      </w:r>
      <w:r w:rsidR="0093580C" w:rsidRPr="00100057">
        <w:rPr>
          <w:rFonts w:ascii="Arial" w:hAnsi="Arial" w:cs="Arial"/>
          <w:sz w:val="22"/>
          <w:szCs w:val="22"/>
          <w:lang w:bidi="he-IL"/>
        </w:rPr>
        <w:t xml:space="preserve"> the Green Belt and do not conflict with the purposes of including in in Gr</w:t>
      </w:r>
      <w:r w:rsidR="00452D46" w:rsidRPr="00100057">
        <w:rPr>
          <w:rFonts w:ascii="Arial" w:hAnsi="Arial" w:cs="Arial"/>
          <w:sz w:val="22"/>
          <w:szCs w:val="22"/>
          <w:lang w:bidi="he-IL"/>
        </w:rPr>
        <w:t>e</w:t>
      </w:r>
      <w:r w:rsidR="0093580C" w:rsidRPr="00100057">
        <w:rPr>
          <w:rFonts w:ascii="Arial" w:hAnsi="Arial" w:cs="Arial"/>
          <w:sz w:val="22"/>
          <w:szCs w:val="22"/>
          <w:lang w:bidi="he-IL"/>
        </w:rPr>
        <w:t>en belt.  The</w:t>
      </w:r>
      <w:r w:rsidR="00452D46" w:rsidRPr="00100057">
        <w:rPr>
          <w:rFonts w:ascii="Arial" w:hAnsi="Arial" w:cs="Arial"/>
          <w:sz w:val="22"/>
          <w:szCs w:val="22"/>
          <w:lang w:bidi="he-IL"/>
        </w:rPr>
        <w:t>s</w:t>
      </w:r>
      <w:r w:rsidR="0093580C" w:rsidRPr="00100057">
        <w:rPr>
          <w:rFonts w:ascii="Arial" w:hAnsi="Arial" w:cs="Arial"/>
          <w:sz w:val="22"/>
          <w:szCs w:val="22"/>
          <w:lang w:bidi="he-IL"/>
        </w:rPr>
        <w:t>e include engineering operations.</w:t>
      </w:r>
    </w:p>
    <w:p w:rsidR="00225056" w:rsidRDefault="00225056" w:rsidP="00AD092C">
      <w:pPr>
        <w:tabs>
          <w:tab w:val="left" w:pos="567"/>
        </w:tabs>
        <w:rPr>
          <w:rFonts w:ascii="Arial" w:hAnsi="Arial" w:cs="Arial"/>
          <w:sz w:val="22"/>
          <w:szCs w:val="22"/>
          <w:lang w:bidi="he-IL"/>
        </w:rPr>
      </w:pPr>
    </w:p>
    <w:p w:rsidR="001C7958" w:rsidRDefault="001C7958" w:rsidP="00AD092C">
      <w:pPr>
        <w:numPr>
          <w:ilvl w:val="0"/>
          <w:numId w:val="21"/>
        </w:numPr>
        <w:tabs>
          <w:tab w:val="left" w:pos="567"/>
        </w:tabs>
        <w:ind w:left="0" w:firstLine="0"/>
        <w:rPr>
          <w:rFonts w:ascii="Arial" w:hAnsi="Arial" w:cs="Arial"/>
          <w:b/>
          <w:bCs/>
          <w:sz w:val="22"/>
          <w:szCs w:val="22"/>
          <w:u w:val="single"/>
          <w:lang w:bidi="he-IL"/>
        </w:rPr>
      </w:pPr>
      <w:r>
        <w:rPr>
          <w:rFonts w:ascii="Arial" w:hAnsi="Arial" w:cs="Arial"/>
          <w:b/>
          <w:bCs/>
          <w:sz w:val="22"/>
          <w:szCs w:val="22"/>
          <w:u w:val="single"/>
          <w:lang w:bidi="he-IL"/>
        </w:rPr>
        <w:t>Material Considerations</w:t>
      </w:r>
    </w:p>
    <w:p w:rsidR="003D56C8" w:rsidRDefault="003D56C8" w:rsidP="00AD092C">
      <w:pPr>
        <w:tabs>
          <w:tab w:val="left" w:pos="567"/>
        </w:tabs>
        <w:rPr>
          <w:rFonts w:ascii="Arial" w:hAnsi="Arial" w:cs="Arial"/>
          <w:b/>
          <w:bCs/>
          <w:sz w:val="22"/>
          <w:szCs w:val="22"/>
          <w:u w:val="single"/>
          <w:lang w:bidi="he-IL"/>
        </w:rPr>
      </w:pPr>
    </w:p>
    <w:p w:rsidR="005D1509" w:rsidRDefault="00100057" w:rsidP="00100057">
      <w:pPr>
        <w:tabs>
          <w:tab w:val="left" w:pos="567"/>
        </w:tabs>
        <w:rPr>
          <w:rFonts w:ascii="Arial" w:hAnsi="Arial" w:cs="Arial"/>
          <w:b/>
          <w:bCs/>
          <w:sz w:val="22"/>
          <w:szCs w:val="22"/>
          <w:lang w:bidi="he-IL"/>
        </w:rPr>
      </w:pPr>
      <w:r>
        <w:rPr>
          <w:rFonts w:ascii="Arial" w:hAnsi="Arial" w:cs="Arial"/>
          <w:bCs/>
          <w:sz w:val="22"/>
          <w:szCs w:val="22"/>
          <w:lang w:bidi="he-IL"/>
        </w:rPr>
        <w:t>9.1</w:t>
      </w:r>
      <w:r>
        <w:rPr>
          <w:rFonts w:ascii="Arial" w:hAnsi="Arial" w:cs="Arial"/>
          <w:bCs/>
          <w:sz w:val="22"/>
          <w:szCs w:val="22"/>
          <w:lang w:bidi="he-IL"/>
        </w:rPr>
        <w:tab/>
      </w:r>
      <w:r w:rsidR="005D1509">
        <w:rPr>
          <w:rFonts w:ascii="Arial" w:hAnsi="Arial" w:cs="Arial"/>
          <w:b/>
          <w:bCs/>
          <w:sz w:val="22"/>
          <w:szCs w:val="22"/>
          <w:lang w:bidi="he-IL"/>
        </w:rPr>
        <w:t>Planning History</w:t>
      </w:r>
    </w:p>
    <w:p w:rsidR="005D1509" w:rsidRDefault="00100057" w:rsidP="00100057">
      <w:pPr>
        <w:tabs>
          <w:tab w:val="left" w:pos="567"/>
        </w:tabs>
        <w:rPr>
          <w:rFonts w:ascii="Arial" w:hAnsi="Arial" w:cs="Arial"/>
          <w:bCs/>
          <w:sz w:val="22"/>
          <w:szCs w:val="22"/>
          <w:lang w:bidi="he-IL"/>
        </w:rPr>
      </w:pPr>
      <w:r>
        <w:rPr>
          <w:rFonts w:ascii="Arial" w:hAnsi="Arial" w:cs="Arial"/>
          <w:bCs/>
          <w:sz w:val="22"/>
          <w:szCs w:val="22"/>
          <w:lang w:bidi="he-IL"/>
        </w:rPr>
        <w:t>9.1.2</w:t>
      </w:r>
      <w:r>
        <w:rPr>
          <w:rFonts w:ascii="Arial" w:hAnsi="Arial" w:cs="Arial"/>
          <w:bCs/>
          <w:sz w:val="22"/>
          <w:szCs w:val="22"/>
          <w:lang w:bidi="he-IL"/>
        </w:rPr>
        <w:tab/>
      </w:r>
      <w:r w:rsidR="005D1509">
        <w:rPr>
          <w:rFonts w:ascii="Arial" w:hAnsi="Arial" w:cs="Arial"/>
          <w:bCs/>
          <w:sz w:val="22"/>
          <w:szCs w:val="22"/>
          <w:lang w:bidi="he-IL"/>
        </w:rPr>
        <w:t>Members will recall that planning application 07/2016/1292/FUL was refused by planning committee on 20 June 2016 on one ground:</w:t>
      </w:r>
    </w:p>
    <w:p w:rsidR="005D1509" w:rsidRPr="005D1509" w:rsidRDefault="005D1509" w:rsidP="00100057">
      <w:pPr>
        <w:tabs>
          <w:tab w:val="left" w:pos="567"/>
        </w:tabs>
        <w:rPr>
          <w:rFonts w:ascii="Arial" w:hAnsi="Arial" w:cs="Arial"/>
          <w:bCs/>
          <w:i/>
          <w:sz w:val="22"/>
          <w:szCs w:val="22"/>
          <w:lang w:bidi="he-IL"/>
        </w:rPr>
      </w:pPr>
      <w:r>
        <w:rPr>
          <w:rFonts w:ascii="Arial" w:hAnsi="Arial" w:cs="Arial"/>
          <w:bCs/>
          <w:i/>
          <w:sz w:val="22"/>
          <w:szCs w:val="22"/>
          <w:lang w:bidi="he-IL"/>
        </w:rPr>
        <w:t>“</w:t>
      </w:r>
      <w:r w:rsidRPr="005D1509">
        <w:rPr>
          <w:rFonts w:ascii="Arial" w:hAnsi="Arial" w:cs="Arial"/>
          <w:bCs/>
          <w:i/>
          <w:sz w:val="22"/>
          <w:szCs w:val="22"/>
          <w:lang w:bidi="he-IL"/>
        </w:rPr>
        <w:t>The proposed access road would reduce the openness of the Green Belt and would have an adverse effect on the purposes of including land in the Green Belt, in particular it would not assist in safeguarding the countryside from encroachment.  Very special circumstances necessary to justify the development have not been clearly demonstrated. Furthermore, the development would also cause significant harm to the character and appearance of the surrounding area.  As such, it would represent inappropriate development in the Green Belt contrary to the National Planning Policy Framework and Policy G1 of the South Ribble Local Plan.</w:t>
      </w:r>
      <w:r>
        <w:rPr>
          <w:rFonts w:ascii="Arial" w:hAnsi="Arial" w:cs="Arial"/>
          <w:bCs/>
          <w:i/>
          <w:sz w:val="22"/>
          <w:szCs w:val="22"/>
          <w:lang w:bidi="he-IL"/>
        </w:rPr>
        <w:t>”</w:t>
      </w:r>
    </w:p>
    <w:p w:rsidR="005D1509" w:rsidRDefault="005D1509" w:rsidP="00AD092C">
      <w:pPr>
        <w:tabs>
          <w:tab w:val="left" w:pos="567"/>
        </w:tabs>
        <w:rPr>
          <w:rFonts w:ascii="Arial" w:hAnsi="Arial" w:cs="Arial"/>
          <w:bCs/>
          <w:sz w:val="22"/>
          <w:szCs w:val="22"/>
          <w:lang w:bidi="he-IL"/>
        </w:rPr>
      </w:pPr>
    </w:p>
    <w:p w:rsidR="005D1509" w:rsidRDefault="00100057" w:rsidP="00100057">
      <w:pPr>
        <w:tabs>
          <w:tab w:val="left" w:pos="567"/>
        </w:tabs>
        <w:rPr>
          <w:rFonts w:ascii="Arial" w:hAnsi="Arial" w:cs="Arial"/>
          <w:bCs/>
          <w:sz w:val="22"/>
          <w:szCs w:val="22"/>
          <w:lang w:bidi="he-IL"/>
        </w:rPr>
      </w:pPr>
      <w:r>
        <w:rPr>
          <w:rFonts w:ascii="Arial" w:hAnsi="Arial" w:cs="Arial"/>
          <w:bCs/>
          <w:sz w:val="22"/>
          <w:szCs w:val="22"/>
          <w:lang w:bidi="he-IL"/>
        </w:rPr>
        <w:t>9.1.3</w:t>
      </w:r>
      <w:r>
        <w:rPr>
          <w:rFonts w:ascii="Arial" w:hAnsi="Arial" w:cs="Arial"/>
          <w:bCs/>
          <w:sz w:val="22"/>
          <w:szCs w:val="22"/>
          <w:lang w:bidi="he-IL"/>
        </w:rPr>
        <w:tab/>
      </w:r>
      <w:r w:rsidR="005D1509">
        <w:rPr>
          <w:rFonts w:ascii="Arial" w:hAnsi="Arial" w:cs="Arial"/>
          <w:bCs/>
          <w:sz w:val="22"/>
          <w:szCs w:val="22"/>
          <w:lang w:bidi="he-IL"/>
        </w:rPr>
        <w:t>The applicant appealed this decision with the Inspector allowing the appeal, having considered the main issues to be:</w:t>
      </w:r>
    </w:p>
    <w:p w:rsidR="005D1509" w:rsidRDefault="00100057" w:rsidP="00AD092C">
      <w:pPr>
        <w:tabs>
          <w:tab w:val="left" w:pos="567"/>
        </w:tabs>
        <w:rPr>
          <w:rFonts w:ascii="Arial" w:hAnsi="Arial" w:cs="Arial"/>
          <w:bCs/>
          <w:sz w:val="22"/>
          <w:szCs w:val="22"/>
          <w:lang w:bidi="he-IL"/>
        </w:rPr>
      </w:pPr>
      <w:r>
        <w:rPr>
          <w:rFonts w:ascii="Arial" w:hAnsi="Arial" w:cs="Arial"/>
          <w:bCs/>
          <w:i/>
          <w:sz w:val="22"/>
          <w:szCs w:val="22"/>
          <w:lang w:bidi="he-IL"/>
        </w:rPr>
        <w:t>“</w:t>
      </w:r>
      <w:r w:rsidR="005D1509" w:rsidRPr="005107DD">
        <w:rPr>
          <w:rFonts w:ascii="Arial" w:hAnsi="Arial" w:cs="Arial"/>
          <w:bCs/>
          <w:i/>
          <w:sz w:val="22"/>
          <w:szCs w:val="22"/>
          <w:lang w:bidi="he-IL"/>
        </w:rPr>
        <w:t>Whether the proposal is inappropriate development in the Green Belt for the purposes of the National Planning Policy Framework (the Framework) and the development plan, including the effect on the openness of the Green Belt and the purposes of including land within it, and;</w:t>
      </w:r>
      <w:r w:rsidR="007D57C1">
        <w:rPr>
          <w:rFonts w:ascii="Arial" w:hAnsi="Arial" w:cs="Arial"/>
          <w:bCs/>
          <w:i/>
          <w:sz w:val="22"/>
          <w:szCs w:val="22"/>
          <w:lang w:bidi="he-IL"/>
        </w:rPr>
        <w:t xml:space="preserve"> t</w:t>
      </w:r>
      <w:r w:rsidR="005D1509" w:rsidRPr="005107DD">
        <w:rPr>
          <w:rFonts w:ascii="Arial" w:hAnsi="Arial" w:cs="Arial"/>
          <w:bCs/>
          <w:i/>
          <w:sz w:val="22"/>
          <w:szCs w:val="22"/>
          <w:lang w:bidi="he-IL"/>
        </w:rPr>
        <w:t>he effect on the character and appearance of the area.</w:t>
      </w:r>
      <w:r w:rsidR="005107DD">
        <w:rPr>
          <w:rFonts w:ascii="Arial" w:hAnsi="Arial" w:cs="Arial"/>
          <w:bCs/>
          <w:i/>
          <w:sz w:val="22"/>
          <w:szCs w:val="22"/>
          <w:lang w:bidi="he-IL"/>
        </w:rPr>
        <w:t>”</w:t>
      </w:r>
      <w:r w:rsidR="007D57C1">
        <w:rPr>
          <w:rFonts w:ascii="Arial" w:hAnsi="Arial" w:cs="Arial"/>
          <w:bCs/>
          <w:i/>
          <w:sz w:val="22"/>
          <w:szCs w:val="22"/>
          <w:lang w:bidi="he-IL"/>
        </w:rPr>
        <w:t xml:space="preserve">  </w:t>
      </w:r>
      <w:r w:rsidR="007D57C1">
        <w:rPr>
          <w:rFonts w:ascii="Arial" w:hAnsi="Arial" w:cs="Arial"/>
          <w:bCs/>
          <w:sz w:val="22"/>
          <w:szCs w:val="22"/>
          <w:lang w:bidi="he-IL"/>
        </w:rPr>
        <w:t xml:space="preserve">The Inspector concluded that </w:t>
      </w:r>
      <w:r w:rsidR="007D57C1">
        <w:rPr>
          <w:rFonts w:ascii="Arial" w:hAnsi="Arial" w:cs="Arial"/>
          <w:bCs/>
          <w:sz w:val="22"/>
          <w:szCs w:val="22"/>
          <w:lang w:bidi="he-IL"/>
        </w:rPr>
        <w:lastRenderedPageBreak/>
        <w:t>the development is not inappropriate development in the Green Belt as it would preserved the openness of the Green Belt and does not conflict with the purposes of including land in Green Belt and also that the development would not harm the character and appearance of the area and would not conflict with Policy G1 of the Local Plan or the NPPF.</w:t>
      </w:r>
    </w:p>
    <w:p w:rsidR="007D57C1" w:rsidRDefault="007D57C1" w:rsidP="00AD092C">
      <w:pPr>
        <w:tabs>
          <w:tab w:val="left" w:pos="567"/>
        </w:tabs>
        <w:rPr>
          <w:rFonts w:ascii="Arial" w:hAnsi="Arial" w:cs="Arial"/>
          <w:bCs/>
          <w:sz w:val="22"/>
          <w:szCs w:val="22"/>
          <w:lang w:bidi="he-IL"/>
        </w:rPr>
      </w:pPr>
    </w:p>
    <w:p w:rsidR="00E45FF6" w:rsidRDefault="00100057" w:rsidP="00100057">
      <w:pPr>
        <w:tabs>
          <w:tab w:val="left" w:pos="567"/>
        </w:tabs>
        <w:rPr>
          <w:rFonts w:ascii="Arial" w:hAnsi="Arial" w:cs="Arial"/>
          <w:bCs/>
          <w:i/>
          <w:sz w:val="22"/>
          <w:szCs w:val="22"/>
          <w:lang w:bidi="he-IL"/>
        </w:rPr>
      </w:pPr>
      <w:r>
        <w:rPr>
          <w:rFonts w:ascii="Arial" w:hAnsi="Arial" w:cs="Arial"/>
          <w:bCs/>
          <w:sz w:val="22"/>
          <w:szCs w:val="22"/>
          <w:lang w:bidi="he-IL"/>
        </w:rPr>
        <w:t>9.1.4</w:t>
      </w:r>
      <w:r>
        <w:rPr>
          <w:rFonts w:ascii="Arial" w:hAnsi="Arial" w:cs="Arial"/>
          <w:bCs/>
          <w:sz w:val="22"/>
          <w:szCs w:val="22"/>
          <w:lang w:bidi="he-IL"/>
        </w:rPr>
        <w:tab/>
      </w:r>
      <w:r w:rsidR="005D1509">
        <w:rPr>
          <w:rFonts w:ascii="Arial" w:hAnsi="Arial" w:cs="Arial"/>
          <w:bCs/>
          <w:sz w:val="22"/>
          <w:szCs w:val="22"/>
          <w:lang w:bidi="he-IL"/>
        </w:rPr>
        <w:t>A number of condition</w:t>
      </w:r>
      <w:r w:rsidR="00E45FF6">
        <w:rPr>
          <w:rFonts w:ascii="Arial" w:hAnsi="Arial" w:cs="Arial"/>
          <w:bCs/>
          <w:sz w:val="22"/>
          <w:szCs w:val="22"/>
          <w:lang w:bidi="he-IL"/>
        </w:rPr>
        <w:t>s were imposed by the Inspector and of relevance is condition 2 which required the development to be carried out in accordance with the approved plan and listed those plans by reference number.  Additionally, a further three of the conditions referred back to condition 2.  These relevant conditions are as follows:</w:t>
      </w:r>
    </w:p>
    <w:p w:rsidR="005D1509" w:rsidRPr="00334582" w:rsidRDefault="00E45FF6" w:rsidP="00100057">
      <w:pPr>
        <w:tabs>
          <w:tab w:val="left" w:pos="567"/>
        </w:tabs>
        <w:rPr>
          <w:rFonts w:ascii="Arial" w:hAnsi="Arial" w:cs="Arial"/>
          <w:bCs/>
          <w:i/>
          <w:sz w:val="22"/>
          <w:szCs w:val="22"/>
          <w:lang w:bidi="he-IL"/>
        </w:rPr>
      </w:pPr>
      <w:r>
        <w:rPr>
          <w:rFonts w:ascii="Arial" w:hAnsi="Arial" w:cs="Arial"/>
          <w:bCs/>
          <w:i/>
          <w:sz w:val="22"/>
          <w:szCs w:val="22"/>
          <w:lang w:bidi="he-IL"/>
        </w:rPr>
        <w:t>“</w:t>
      </w:r>
      <w:r w:rsidR="005D1509" w:rsidRPr="00334582">
        <w:rPr>
          <w:rFonts w:ascii="Arial" w:hAnsi="Arial" w:cs="Arial"/>
          <w:bCs/>
          <w:i/>
          <w:sz w:val="22"/>
          <w:szCs w:val="22"/>
          <w:lang w:bidi="he-IL"/>
        </w:rPr>
        <w:t xml:space="preserve">2) The development hereby permitted shall be carried out in accordance with the following approved plans: 8859 L00 Rev P1; 8859 B2; TC/P5672/15/150 Rev C; TC/P5672/15/151 Rev C; TC/P5672/15/152 Rev B; TC/P5672/15/153 Rev B; TC/P5672/15/154 Rev B; TC/P5672/15/100 Rev B. </w:t>
      </w:r>
    </w:p>
    <w:p w:rsidR="005D1509" w:rsidRPr="00334582" w:rsidRDefault="005D1509" w:rsidP="00100057">
      <w:pPr>
        <w:tabs>
          <w:tab w:val="left" w:pos="567"/>
        </w:tabs>
        <w:rPr>
          <w:rFonts w:ascii="Arial" w:hAnsi="Arial" w:cs="Arial"/>
          <w:bCs/>
          <w:i/>
          <w:sz w:val="22"/>
          <w:szCs w:val="22"/>
          <w:lang w:bidi="he-IL"/>
        </w:rPr>
      </w:pPr>
      <w:r w:rsidRPr="00334582">
        <w:rPr>
          <w:rFonts w:ascii="Arial" w:hAnsi="Arial" w:cs="Arial"/>
          <w:bCs/>
          <w:i/>
          <w:sz w:val="22"/>
          <w:szCs w:val="22"/>
          <w:lang w:bidi="he-IL"/>
        </w:rPr>
        <w:t>3) Notwithstanding condition 2, no part of the development hereby permitted shall take place until a scheme for the construction of the site access has been submitted to and approved in writing by the local planning authority. The site access and the associated section of access road hereby permitted shall not be brought into use until the development has been constructed and completed in full accordance with the approved plans and the agreed</w:t>
      </w:r>
      <w:r w:rsidR="00334582" w:rsidRPr="00334582">
        <w:rPr>
          <w:rFonts w:ascii="Arial" w:hAnsi="Arial" w:cs="Arial"/>
          <w:bCs/>
          <w:i/>
          <w:sz w:val="22"/>
          <w:szCs w:val="22"/>
          <w:lang w:bidi="he-IL"/>
        </w:rPr>
        <w:t xml:space="preserve"> </w:t>
      </w:r>
      <w:r w:rsidRPr="00334582">
        <w:rPr>
          <w:rFonts w:ascii="Arial" w:hAnsi="Arial" w:cs="Arial"/>
          <w:bCs/>
          <w:i/>
          <w:sz w:val="22"/>
          <w:szCs w:val="22"/>
          <w:lang w:bidi="he-IL"/>
        </w:rPr>
        <w:t xml:space="preserve">scheme. </w:t>
      </w:r>
    </w:p>
    <w:p w:rsidR="005D1509" w:rsidRPr="00334582" w:rsidRDefault="005D1509" w:rsidP="00100057">
      <w:pPr>
        <w:tabs>
          <w:tab w:val="left" w:pos="567"/>
        </w:tabs>
        <w:rPr>
          <w:rFonts w:ascii="Arial" w:hAnsi="Arial" w:cs="Arial"/>
          <w:bCs/>
          <w:i/>
          <w:sz w:val="22"/>
          <w:szCs w:val="22"/>
          <w:lang w:bidi="he-IL"/>
        </w:rPr>
      </w:pPr>
      <w:r w:rsidRPr="00334582">
        <w:rPr>
          <w:rFonts w:ascii="Arial" w:hAnsi="Arial" w:cs="Arial"/>
          <w:bCs/>
          <w:i/>
          <w:sz w:val="22"/>
          <w:szCs w:val="22"/>
          <w:lang w:bidi="he-IL"/>
        </w:rPr>
        <w:t>4) Notwithstanding condition 2, no part of the development hereby permitted shall take place until a detailed scheme for mitigation tree planting to compensate for the loss of trees to be removed has been submitted to and approved in writing by the local planning authority. The agreed mitigation tree planting measures shall be fully implemented by a suitably qualified person and in accordance with BS8545: 2014. The tree planting shall be implemented in the first planting season following the commencement of the development or such extension of this time as may be agreed in writing by the local planning authority. Any trees which within a period of 5 years from the completion of the development die, or are removed or become significantly damaged or diseased shall be replaced in the next planting season with others of similar size and species, unless the local planning authority gives written consent to any variation.</w:t>
      </w:r>
    </w:p>
    <w:p w:rsidR="005D1509" w:rsidRPr="00334582" w:rsidRDefault="005D1509" w:rsidP="00100057">
      <w:pPr>
        <w:tabs>
          <w:tab w:val="left" w:pos="567"/>
        </w:tabs>
        <w:rPr>
          <w:rFonts w:ascii="Arial" w:hAnsi="Arial" w:cs="Arial"/>
          <w:bCs/>
          <w:i/>
          <w:sz w:val="22"/>
          <w:szCs w:val="22"/>
          <w:lang w:bidi="he-IL"/>
        </w:rPr>
      </w:pPr>
      <w:r w:rsidRPr="00334582">
        <w:rPr>
          <w:rFonts w:ascii="Arial" w:hAnsi="Arial" w:cs="Arial"/>
          <w:bCs/>
          <w:i/>
          <w:sz w:val="22"/>
          <w:szCs w:val="22"/>
          <w:lang w:bidi="he-IL"/>
        </w:rPr>
        <w:t>5) Notwithstanding condition 2, the development hereby approved shall be carried out in accordance with the Arboricultural Development Report by Tree Check Ltd dated February 2017. Before any development hereby permitted takes place, barrier fencing shall be erected around all trees to be retained on the site. The fencing shall be constructed and located in compliance with BS5837:2012. Within the fenced areas; no development, vehicle manoeuvring, storage of materials or plant, or removal or addition of soil may take place including ground disturbance for utilities. The fencing shall not be moved in part or wholly without the written agreement of the local planning authority. The fencing shall remain in place until completion of all development works and removal of site vehicles, machinery, and materials in connection with the development. An inspection programme of the protective fencing shall be established and recorded by a suitably qualified person as part of their overall site monitoring and a copy of the recordings submitted to the local planning authority on completion of the development.</w:t>
      </w:r>
      <w:r w:rsidR="00E45FF6">
        <w:rPr>
          <w:rFonts w:ascii="Arial" w:hAnsi="Arial" w:cs="Arial"/>
          <w:bCs/>
          <w:i/>
          <w:sz w:val="22"/>
          <w:szCs w:val="22"/>
          <w:lang w:bidi="he-IL"/>
        </w:rPr>
        <w:t>”</w:t>
      </w:r>
    </w:p>
    <w:p w:rsidR="005D1509" w:rsidRDefault="005D1509" w:rsidP="00AD092C">
      <w:pPr>
        <w:tabs>
          <w:tab w:val="left" w:pos="567"/>
        </w:tabs>
        <w:rPr>
          <w:rFonts w:ascii="Arial" w:hAnsi="Arial" w:cs="Arial"/>
          <w:bCs/>
          <w:sz w:val="22"/>
          <w:szCs w:val="22"/>
          <w:lang w:bidi="he-IL"/>
        </w:rPr>
      </w:pPr>
    </w:p>
    <w:p w:rsidR="005C4D4F" w:rsidRDefault="00100057" w:rsidP="00100057">
      <w:pPr>
        <w:tabs>
          <w:tab w:val="left" w:pos="567"/>
        </w:tabs>
        <w:rPr>
          <w:rFonts w:ascii="Arial" w:hAnsi="Arial" w:cs="Arial"/>
          <w:bCs/>
          <w:sz w:val="22"/>
          <w:szCs w:val="22"/>
          <w:lang w:bidi="he-IL"/>
        </w:rPr>
      </w:pPr>
      <w:r>
        <w:rPr>
          <w:rFonts w:ascii="Arial" w:hAnsi="Arial" w:cs="Arial"/>
          <w:bCs/>
          <w:sz w:val="22"/>
          <w:szCs w:val="22"/>
          <w:lang w:bidi="he-IL"/>
        </w:rPr>
        <w:t>9.1.5</w:t>
      </w:r>
      <w:r>
        <w:rPr>
          <w:rFonts w:ascii="Arial" w:hAnsi="Arial" w:cs="Arial"/>
          <w:bCs/>
          <w:sz w:val="22"/>
          <w:szCs w:val="22"/>
          <w:lang w:bidi="he-IL"/>
        </w:rPr>
        <w:tab/>
      </w:r>
      <w:r w:rsidR="00334582">
        <w:rPr>
          <w:rFonts w:ascii="Arial" w:hAnsi="Arial" w:cs="Arial"/>
          <w:bCs/>
          <w:sz w:val="22"/>
          <w:szCs w:val="22"/>
          <w:lang w:bidi="he-IL"/>
        </w:rPr>
        <w:t>The</w:t>
      </w:r>
      <w:r w:rsidR="00334582" w:rsidRPr="00334582">
        <w:rPr>
          <w:rFonts w:ascii="Arial" w:hAnsi="Arial" w:cs="Arial"/>
          <w:bCs/>
          <w:sz w:val="22"/>
          <w:szCs w:val="22"/>
          <w:lang w:bidi="he-IL"/>
        </w:rPr>
        <w:t xml:space="preserve"> access road has been </w:t>
      </w:r>
      <w:r w:rsidR="00E45FF6">
        <w:rPr>
          <w:rFonts w:ascii="Arial" w:hAnsi="Arial" w:cs="Arial"/>
          <w:bCs/>
          <w:sz w:val="22"/>
          <w:szCs w:val="22"/>
          <w:lang w:bidi="he-IL"/>
        </w:rPr>
        <w:t>largely</w:t>
      </w:r>
      <w:r w:rsidR="00334582">
        <w:rPr>
          <w:rFonts w:ascii="Arial" w:hAnsi="Arial" w:cs="Arial"/>
          <w:bCs/>
          <w:sz w:val="22"/>
          <w:szCs w:val="22"/>
          <w:lang w:bidi="he-IL"/>
        </w:rPr>
        <w:t xml:space="preserve"> </w:t>
      </w:r>
      <w:r w:rsidR="00334582" w:rsidRPr="00334582">
        <w:rPr>
          <w:rFonts w:ascii="Arial" w:hAnsi="Arial" w:cs="Arial"/>
          <w:bCs/>
          <w:sz w:val="22"/>
          <w:szCs w:val="22"/>
          <w:lang w:bidi="he-IL"/>
        </w:rPr>
        <w:t xml:space="preserve">completed but it </w:t>
      </w:r>
      <w:r w:rsidR="00334582">
        <w:rPr>
          <w:rFonts w:ascii="Arial" w:hAnsi="Arial" w:cs="Arial"/>
          <w:bCs/>
          <w:sz w:val="22"/>
          <w:szCs w:val="22"/>
          <w:lang w:bidi="he-IL"/>
        </w:rPr>
        <w:t>beca</w:t>
      </w:r>
      <w:r w:rsidR="00334582" w:rsidRPr="00334582">
        <w:rPr>
          <w:rFonts w:ascii="Arial" w:hAnsi="Arial" w:cs="Arial"/>
          <w:bCs/>
          <w:sz w:val="22"/>
          <w:szCs w:val="22"/>
          <w:lang w:bidi="he-IL"/>
        </w:rPr>
        <w:t xml:space="preserve">me apparent </w:t>
      </w:r>
      <w:r w:rsidR="00334582">
        <w:rPr>
          <w:rFonts w:ascii="Arial" w:hAnsi="Arial" w:cs="Arial"/>
          <w:bCs/>
          <w:sz w:val="22"/>
          <w:szCs w:val="22"/>
          <w:lang w:bidi="he-IL"/>
        </w:rPr>
        <w:t xml:space="preserve">during </w:t>
      </w:r>
      <w:r w:rsidR="00E45FF6">
        <w:rPr>
          <w:rFonts w:ascii="Arial" w:hAnsi="Arial" w:cs="Arial"/>
          <w:bCs/>
          <w:sz w:val="22"/>
          <w:szCs w:val="22"/>
          <w:lang w:bidi="he-IL"/>
        </w:rPr>
        <w:t>the</w:t>
      </w:r>
      <w:r w:rsidR="00334582">
        <w:rPr>
          <w:rFonts w:ascii="Arial" w:hAnsi="Arial" w:cs="Arial"/>
          <w:bCs/>
          <w:sz w:val="22"/>
          <w:szCs w:val="22"/>
          <w:lang w:bidi="he-IL"/>
        </w:rPr>
        <w:t xml:space="preserve"> development that it</w:t>
      </w:r>
      <w:r w:rsidR="005107DD">
        <w:rPr>
          <w:rFonts w:ascii="Arial" w:hAnsi="Arial" w:cs="Arial"/>
          <w:bCs/>
          <w:sz w:val="22"/>
          <w:szCs w:val="22"/>
          <w:lang w:bidi="he-IL"/>
        </w:rPr>
        <w:t xml:space="preserve">s </w:t>
      </w:r>
      <w:r w:rsidR="00334582">
        <w:rPr>
          <w:rFonts w:ascii="Arial" w:hAnsi="Arial" w:cs="Arial"/>
          <w:bCs/>
          <w:sz w:val="22"/>
          <w:szCs w:val="22"/>
          <w:lang w:bidi="he-IL"/>
        </w:rPr>
        <w:t>construct</w:t>
      </w:r>
      <w:r w:rsidR="005107DD">
        <w:rPr>
          <w:rFonts w:ascii="Arial" w:hAnsi="Arial" w:cs="Arial"/>
          <w:bCs/>
          <w:sz w:val="22"/>
          <w:szCs w:val="22"/>
          <w:lang w:bidi="he-IL"/>
        </w:rPr>
        <w:t>ion was not</w:t>
      </w:r>
      <w:r w:rsidR="00334582">
        <w:rPr>
          <w:rFonts w:ascii="Arial" w:hAnsi="Arial" w:cs="Arial"/>
          <w:bCs/>
          <w:sz w:val="22"/>
          <w:szCs w:val="22"/>
          <w:lang w:bidi="he-IL"/>
        </w:rPr>
        <w:t xml:space="preserve"> as per the approved plans</w:t>
      </w:r>
      <w:r w:rsidR="00E45FF6">
        <w:rPr>
          <w:rFonts w:ascii="Arial" w:hAnsi="Arial" w:cs="Arial"/>
          <w:bCs/>
          <w:sz w:val="22"/>
          <w:szCs w:val="22"/>
          <w:lang w:bidi="he-IL"/>
        </w:rPr>
        <w:t xml:space="preserve"> and therefore this full planning application has been submitted in order to regularise the situation</w:t>
      </w:r>
      <w:r w:rsidR="00334582">
        <w:rPr>
          <w:rFonts w:ascii="Arial" w:hAnsi="Arial" w:cs="Arial"/>
          <w:bCs/>
          <w:sz w:val="22"/>
          <w:szCs w:val="22"/>
          <w:lang w:bidi="he-IL"/>
        </w:rPr>
        <w:t xml:space="preserve">.  </w:t>
      </w:r>
      <w:r w:rsidR="005C4D4F">
        <w:rPr>
          <w:rFonts w:ascii="Arial" w:hAnsi="Arial" w:cs="Arial"/>
          <w:bCs/>
          <w:sz w:val="22"/>
          <w:szCs w:val="22"/>
          <w:lang w:bidi="he-IL"/>
        </w:rPr>
        <w:t>Therefore an assessment of the wider access road and footpath is provided below in respect of its impact on the Green Belt location in which it is set.</w:t>
      </w:r>
    </w:p>
    <w:p w:rsidR="00E45FF6" w:rsidRDefault="00E45FF6" w:rsidP="00AD092C">
      <w:pPr>
        <w:tabs>
          <w:tab w:val="left" w:pos="567"/>
        </w:tabs>
        <w:rPr>
          <w:rFonts w:ascii="Arial" w:hAnsi="Arial" w:cs="Arial"/>
          <w:bCs/>
          <w:sz w:val="22"/>
          <w:szCs w:val="22"/>
          <w:lang w:bidi="he-IL"/>
        </w:rPr>
      </w:pPr>
    </w:p>
    <w:p w:rsidR="003D56C8" w:rsidRPr="005D1509" w:rsidRDefault="00100057" w:rsidP="00100057">
      <w:pPr>
        <w:tabs>
          <w:tab w:val="left" w:pos="567"/>
        </w:tabs>
        <w:rPr>
          <w:rFonts w:ascii="Arial" w:hAnsi="Arial" w:cs="Arial"/>
          <w:b/>
          <w:bCs/>
          <w:sz w:val="22"/>
          <w:szCs w:val="22"/>
          <w:lang w:bidi="he-IL"/>
        </w:rPr>
      </w:pPr>
      <w:r>
        <w:rPr>
          <w:rFonts w:ascii="Arial" w:hAnsi="Arial" w:cs="Arial"/>
          <w:bCs/>
          <w:sz w:val="22"/>
          <w:szCs w:val="22"/>
          <w:lang w:bidi="he-IL"/>
        </w:rPr>
        <w:t>9.2</w:t>
      </w:r>
      <w:r>
        <w:rPr>
          <w:rFonts w:ascii="Arial" w:hAnsi="Arial" w:cs="Arial"/>
          <w:bCs/>
          <w:sz w:val="22"/>
          <w:szCs w:val="22"/>
          <w:lang w:bidi="he-IL"/>
        </w:rPr>
        <w:tab/>
      </w:r>
      <w:r w:rsidR="00452D46" w:rsidRPr="005D1509">
        <w:rPr>
          <w:rFonts w:ascii="Arial" w:hAnsi="Arial" w:cs="Arial"/>
          <w:b/>
          <w:bCs/>
          <w:sz w:val="22"/>
          <w:szCs w:val="22"/>
          <w:lang w:bidi="he-IL"/>
        </w:rPr>
        <w:t>Compliance with Green Belt Policy</w:t>
      </w:r>
    </w:p>
    <w:p w:rsidR="00452D46" w:rsidRDefault="00100057" w:rsidP="00100057">
      <w:pPr>
        <w:widowControl w:val="0"/>
        <w:tabs>
          <w:tab w:val="left" w:pos="567"/>
        </w:tabs>
        <w:autoSpaceDE w:val="0"/>
        <w:autoSpaceDN w:val="0"/>
        <w:adjustRightInd w:val="0"/>
        <w:contextualSpacing/>
        <w:rPr>
          <w:rFonts w:ascii="Arial" w:hAnsi="Arial" w:cs="Arial"/>
          <w:sz w:val="22"/>
          <w:szCs w:val="22"/>
          <w:lang w:eastAsia="en-US" w:bidi="he-IL"/>
        </w:rPr>
      </w:pPr>
      <w:r>
        <w:rPr>
          <w:rFonts w:ascii="Arial" w:hAnsi="Arial" w:cs="Arial"/>
          <w:sz w:val="22"/>
          <w:szCs w:val="22"/>
          <w:lang w:eastAsia="en-US" w:bidi="he-IL"/>
        </w:rPr>
        <w:t>9.2.1</w:t>
      </w:r>
      <w:r>
        <w:rPr>
          <w:rFonts w:ascii="Arial" w:hAnsi="Arial" w:cs="Arial"/>
          <w:sz w:val="22"/>
          <w:szCs w:val="22"/>
          <w:lang w:eastAsia="en-US" w:bidi="he-IL"/>
        </w:rPr>
        <w:tab/>
      </w:r>
      <w:r w:rsidR="00452D46">
        <w:rPr>
          <w:rFonts w:ascii="Arial" w:hAnsi="Arial" w:cs="Arial"/>
          <w:sz w:val="22"/>
          <w:szCs w:val="22"/>
          <w:lang w:eastAsia="en-US" w:bidi="he-IL"/>
        </w:rPr>
        <w:t xml:space="preserve">The proposal constitutes appropriate development in the Green Belt.  Works to construct an access road are classed as an engineering operation, which Paragraph 146 of the National Planning Policy Framework advises is </w:t>
      </w:r>
      <w:r w:rsidR="00452D46">
        <w:rPr>
          <w:rFonts w:ascii="Arial" w:hAnsi="Arial" w:cs="Arial"/>
          <w:b/>
          <w:sz w:val="22"/>
          <w:szCs w:val="22"/>
          <w:lang w:eastAsia="en-US" w:bidi="he-IL"/>
        </w:rPr>
        <w:t>not</w:t>
      </w:r>
      <w:r w:rsidR="00452D46">
        <w:rPr>
          <w:rFonts w:ascii="Arial" w:hAnsi="Arial" w:cs="Arial"/>
          <w:sz w:val="22"/>
          <w:szCs w:val="22"/>
          <w:lang w:eastAsia="en-US" w:bidi="he-IL"/>
        </w:rPr>
        <w:t xml:space="preserve"> inappropriate development in the Green Belt, provided that it does not conflict with the purposes of including land within the Green Belt and on condition that it preserves openness. </w:t>
      </w:r>
    </w:p>
    <w:p w:rsidR="00452D46" w:rsidRDefault="00452D46" w:rsidP="00AD092C">
      <w:pPr>
        <w:widowControl w:val="0"/>
        <w:tabs>
          <w:tab w:val="left" w:pos="567"/>
        </w:tabs>
        <w:autoSpaceDE w:val="0"/>
        <w:autoSpaceDN w:val="0"/>
        <w:adjustRightInd w:val="0"/>
        <w:contextualSpacing/>
        <w:rPr>
          <w:rFonts w:ascii="Arial" w:hAnsi="Arial" w:cs="Arial"/>
          <w:sz w:val="22"/>
          <w:szCs w:val="22"/>
          <w:lang w:eastAsia="en-US" w:bidi="he-IL"/>
        </w:rPr>
      </w:pPr>
    </w:p>
    <w:p w:rsidR="00452D46" w:rsidRDefault="00452D46" w:rsidP="00100057">
      <w:pPr>
        <w:widowControl w:val="0"/>
        <w:tabs>
          <w:tab w:val="left" w:pos="567"/>
        </w:tabs>
        <w:autoSpaceDE w:val="0"/>
        <w:autoSpaceDN w:val="0"/>
        <w:adjustRightInd w:val="0"/>
        <w:contextualSpacing/>
        <w:rPr>
          <w:rFonts w:ascii="Arial" w:hAnsi="Arial" w:cs="Arial"/>
          <w:sz w:val="22"/>
          <w:szCs w:val="22"/>
          <w:lang w:eastAsia="en-US" w:bidi="he-IL"/>
        </w:rPr>
      </w:pPr>
      <w:r>
        <w:rPr>
          <w:rFonts w:ascii="Arial" w:hAnsi="Arial" w:cs="Arial"/>
          <w:sz w:val="22"/>
          <w:szCs w:val="22"/>
          <w:lang w:eastAsia="en-US" w:bidi="he-IL"/>
        </w:rPr>
        <w:lastRenderedPageBreak/>
        <w:t xml:space="preserve">The principle characteristic of the Green Belt is its openness, upon which the proposed development will have a negligible impact. By their very nature, access roads do not introduce visual impairments to the openness of the Green Belt, being low lying and largely absent of structures. </w:t>
      </w:r>
      <w:r w:rsidR="009C4F79">
        <w:rPr>
          <w:rFonts w:ascii="Arial" w:hAnsi="Arial" w:cs="Arial"/>
          <w:sz w:val="22"/>
          <w:szCs w:val="22"/>
          <w:lang w:eastAsia="en-US" w:bidi="he-IL"/>
        </w:rPr>
        <w:t xml:space="preserve">  Whilst it is noted that the as built access road is wider (6.9m wide) and includes footpaths to either side than that originally allowed on appeal</w:t>
      </w:r>
      <w:r w:rsidR="00FB4D3F">
        <w:rPr>
          <w:rFonts w:ascii="Arial" w:hAnsi="Arial" w:cs="Arial"/>
          <w:sz w:val="22"/>
          <w:szCs w:val="22"/>
          <w:lang w:eastAsia="en-US" w:bidi="he-IL"/>
        </w:rPr>
        <w:t xml:space="preserve"> (3m)</w:t>
      </w:r>
      <w:r w:rsidR="009C4F79">
        <w:rPr>
          <w:rFonts w:ascii="Arial" w:hAnsi="Arial" w:cs="Arial"/>
          <w:sz w:val="22"/>
          <w:szCs w:val="22"/>
          <w:lang w:eastAsia="en-US" w:bidi="he-IL"/>
        </w:rPr>
        <w:t xml:space="preserve">, it remains that the construction of an access road is not inappropriate development in the Green Belt.  </w:t>
      </w:r>
    </w:p>
    <w:p w:rsidR="009C4F79" w:rsidRDefault="009C4F79" w:rsidP="00AD092C">
      <w:pPr>
        <w:widowControl w:val="0"/>
        <w:tabs>
          <w:tab w:val="left" w:pos="567"/>
        </w:tabs>
        <w:autoSpaceDE w:val="0"/>
        <w:autoSpaceDN w:val="0"/>
        <w:adjustRightInd w:val="0"/>
        <w:contextualSpacing/>
        <w:rPr>
          <w:rFonts w:ascii="Arial" w:hAnsi="Arial" w:cs="Arial"/>
          <w:sz w:val="22"/>
          <w:szCs w:val="22"/>
          <w:lang w:eastAsia="en-US" w:bidi="he-IL"/>
        </w:rPr>
      </w:pPr>
    </w:p>
    <w:p w:rsidR="00E824CE" w:rsidRDefault="00100057" w:rsidP="00100057">
      <w:pPr>
        <w:widowControl w:val="0"/>
        <w:tabs>
          <w:tab w:val="left" w:pos="567"/>
        </w:tabs>
        <w:contextualSpacing/>
        <w:rPr>
          <w:rFonts w:ascii="Arial" w:hAnsi="Arial" w:cs="Arial"/>
          <w:sz w:val="22"/>
          <w:szCs w:val="22"/>
          <w:lang w:eastAsia="en-US" w:bidi="he-IL"/>
        </w:rPr>
      </w:pPr>
      <w:r>
        <w:rPr>
          <w:rFonts w:ascii="Arial" w:hAnsi="Arial" w:cs="Arial"/>
          <w:sz w:val="22"/>
          <w:szCs w:val="22"/>
          <w:lang w:eastAsia="en-US" w:bidi="he-IL"/>
        </w:rPr>
        <w:t>9.2.2</w:t>
      </w:r>
      <w:r>
        <w:rPr>
          <w:rFonts w:ascii="Arial" w:hAnsi="Arial" w:cs="Arial"/>
          <w:sz w:val="22"/>
          <w:szCs w:val="22"/>
          <w:lang w:eastAsia="en-US" w:bidi="he-IL"/>
        </w:rPr>
        <w:tab/>
      </w:r>
      <w:r w:rsidR="00E824CE">
        <w:rPr>
          <w:rFonts w:ascii="Arial" w:hAnsi="Arial" w:cs="Arial"/>
          <w:sz w:val="22"/>
          <w:szCs w:val="22"/>
          <w:lang w:eastAsia="en-US" w:bidi="he-IL"/>
        </w:rPr>
        <w:t xml:space="preserve">Furthermore, </w:t>
      </w:r>
      <w:r w:rsidR="009C4F79" w:rsidRPr="009C4F79">
        <w:rPr>
          <w:rFonts w:ascii="Arial" w:hAnsi="Arial" w:cs="Arial"/>
          <w:sz w:val="22"/>
          <w:szCs w:val="22"/>
          <w:lang w:eastAsia="en-US" w:bidi="he-IL"/>
        </w:rPr>
        <w:t>having regard to the appeal Inspectors decision</w:t>
      </w:r>
      <w:r w:rsidR="00E824CE">
        <w:rPr>
          <w:rFonts w:ascii="Arial" w:hAnsi="Arial" w:cs="Arial"/>
          <w:sz w:val="22"/>
          <w:szCs w:val="22"/>
          <w:lang w:eastAsia="en-US" w:bidi="he-IL"/>
        </w:rPr>
        <w:t>,</w:t>
      </w:r>
      <w:r w:rsidR="009C4F79" w:rsidRPr="009C4F79">
        <w:rPr>
          <w:rFonts w:ascii="Arial" w:hAnsi="Arial" w:cs="Arial"/>
          <w:sz w:val="22"/>
          <w:szCs w:val="22"/>
          <w:lang w:eastAsia="en-US" w:bidi="he-IL"/>
        </w:rPr>
        <w:t xml:space="preserve"> </w:t>
      </w:r>
      <w:r w:rsidR="005C4D4F">
        <w:rPr>
          <w:rFonts w:ascii="Arial" w:hAnsi="Arial" w:cs="Arial"/>
          <w:sz w:val="22"/>
          <w:szCs w:val="22"/>
          <w:lang w:eastAsia="en-US" w:bidi="he-IL"/>
        </w:rPr>
        <w:t xml:space="preserve">the access road </w:t>
      </w:r>
      <w:r w:rsidR="009C4F79" w:rsidRPr="009C4F79">
        <w:rPr>
          <w:rFonts w:ascii="Arial" w:hAnsi="Arial" w:cs="Arial"/>
          <w:sz w:val="22"/>
          <w:szCs w:val="22"/>
          <w:lang w:eastAsia="en-US" w:bidi="he-IL"/>
        </w:rPr>
        <w:t>is not considered to be inappropriate in this Green Belt location</w:t>
      </w:r>
      <w:r w:rsidR="005C4D4F">
        <w:rPr>
          <w:rFonts w:ascii="Arial" w:hAnsi="Arial" w:cs="Arial"/>
          <w:sz w:val="22"/>
          <w:szCs w:val="22"/>
          <w:lang w:eastAsia="en-US" w:bidi="he-IL"/>
        </w:rPr>
        <w:t xml:space="preserve"> as it</w:t>
      </w:r>
      <w:r w:rsidR="009C4F79" w:rsidRPr="009C4F79">
        <w:rPr>
          <w:rFonts w:ascii="Arial" w:hAnsi="Arial" w:cs="Arial"/>
          <w:sz w:val="22"/>
          <w:szCs w:val="22"/>
          <w:lang w:eastAsia="en-US" w:bidi="he-IL"/>
        </w:rPr>
        <w:t xml:space="preserve"> preserves the openness and does not conflict with the purpos</w:t>
      </w:r>
      <w:r w:rsidR="00E824CE">
        <w:rPr>
          <w:rFonts w:ascii="Arial" w:hAnsi="Arial" w:cs="Arial"/>
          <w:sz w:val="22"/>
          <w:szCs w:val="22"/>
          <w:lang w:eastAsia="en-US" w:bidi="he-IL"/>
        </w:rPr>
        <w:t>es of including land within it:</w:t>
      </w:r>
    </w:p>
    <w:p w:rsidR="00100057" w:rsidRDefault="00100057" w:rsidP="00100057">
      <w:pPr>
        <w:widowControl w:val="0"/>
        <w:tabs>
          <w:tab w:val="left" w:pos="567"/>
        </w:tabs>
        <w:contextualSpacing/>
        <w:rPr>
          <w:rFonts w:ascii="Arial" w:hAnsi="Arial" w:cs="Arial"/>
          <w:i/>
          <w:sz w:val="22"/>
          <w:szCs w:val="22"/>
          <w:lang w:eastAsia="en-US" w:bidi="he-IL"/>
        </w:rPr>
      </w:pPr>
      <w:r>
        <w:rPr>
          <w:rFonts w:ascii="Arial" w:hAnsi="Arial" w:cs="Arial"/>
          <w:i/>
          <w:sz w:val="22"/>
          <w:szCs w:val="22"/>
          <w:lang w:eastAsia="en-US" w:bidi="he-IL"/>
        </w:rPr>
        <w:t>“</w:t>
      </w:r>
      <w:r w:rsidR="00E824CE" w:rsidRPr="00E824CE">
        <w:rPr>
          <w:rFonts w:ascii="Arial" w:hAnsi="Arial" w:cs="Arial"/>
          <w:i/>
          <w:sz w:val="22"/>
          <w:szCs w:val="22"/>
          <w:lang w:eastAsia="en-US" w:bidi="he-IL"/>
        </w:rPr>
        <w:t>The section of access road as proposed would only be visible from its junction with Pope Lane, from the adjacent residential development and from within the Business Park itself. The insertion of the junction of the access road within the grass verge when viewed from Pope Lane would not look out of place in a location where a pedestrian footway exists and a sequence of junctions are nearby, including those that serve the current access road, Green Lane and Lindle Lane respectively. The subdivision of the landscaped area which fronts both the residential development and the Business Park would appear coherent as the section of access road proposed would align with the existing section leading to the car park where it adjoins the boundary with the residential development. Furthermore, the access road would assimilate with the surfacing of the current access road, the presence of car parking areas and the backdrop of built form associated with the Business Park and residential development. The proposal would not, therefore, have a harmful effect on the character and appearance of the area”.</w:t>
      </w:r>
    </w:p>
    <w:p w:rsidR="00100057" w:rsidRDefault="00100057" w:rsidP="00100057">
      <w:pPr>
        <w:widowControl w:val="0"/>
        <w:tabs>
          <w:tab w:val="left" w:pos="567"/>
        </w:tabs>
        <w:contextualSpacing/>
        <w:rPr>
          <w:rFonts w:ascii="Arial" w:hAnsi="Arial" w:cs="Arial"/>
          <w:i/>
          <w:sz w:val="22"/>
          <w:szCs w:val="22"/>
          <w:lang w:eastAsia="en-US" w:bidi="he-IL"/>
        </w:rPr>
      </w:pPr>
    </w:p>
    <w:p w:rsidR="005C4D4F" w:rsidRPr="00100057" w:rsidRDefault="00100057" w:rsidP="00100057">
      <w:pPr>
        <w:widowControl w:val="0"/>
        <w:tabs>
          <w:tab w:val="left" w:pos="567"/>
        </w:tabs>
        <w:contextualSpacing/>
        <w:rPr>
          <w:rFonts w:ascii="Arial" w:hAnsi="Arial" w:cs="Arial"/>
          <w:i/>
          <w:sz w:val="22"/>
          <w:szCs w:val="22"/>
          <w:lang w:eastAsia="en-US" w:bidi="he-IL"/>
        </w:rPr>
      </w:pPr>
      <w:r>
        <w:rPr>
          <w:rFonts w:ascii="Arial" w:hAnsi="Arial" w:cs="Arial"/>
          <w:i/>
          <w:sz w:val="22"/>
          <w:szCs w:val="22"/>
          <w:lang w:eastAsia="en-US" w:bidi="he-IL"/>
        </w:rPr>
        <w:t>9.2.3</w:t>
      </w:r>
      <w:r>
        <w:rPr>
          <w:rFonts w:ascii="Arial" w:hAnsi="Arial" w:cs="Arial"/>
          <w:i/>
          <w:sz w:val="22"/>
          <w:szCs w:val="22"/>
          <w:lang w:eastAsia="en-US" w:bidi="he-IL"/>
        </w:rPr>
        <w:tab/>
      </w:r>
      <w:r w:rsidR="005C4D4F" w:rsidRPr="00100057">
        <w:rPr>
          <w:rFonts w:ascii="Arial" w:hAnsi="Arial" w:cs="Arial"/>
          <w:bCs/>
          <w:sz w:val="22"/>
          <w:szCs w:val="22"/>
          <w:lang w:eastAsia="en-US" w:bidi="he-IL"/>
        </w:rPr>
        <w:t>Although the as build access road is wider and includes footpaths to either side, it is not considered to have any detrimental impact on the openness of the Green Belt over and above that of the approved access road.  As justification, the applicant has indicated that the approved access road was not wide enough for the intended use, stating in the submitted Planning Statement:</w:t>
      </w:r>
    </w:p>
    <w:p w:rsidR="005C4D4F" w:rsidRDefault="005C4D4F" w:rsidP="00100057">
      <w:pPr>
        <w:tabs>
          <w:tab w:val="left" w:pos="567"/>
        </w:tabs>
        <w:rPr>
          <w:rFonts w:ascii="Arial" w:hAnsi="Arial" w:cs="Arial"/>
          <w:bCs/>
          <w:i/>
          <w:sz w:val="22"/>
          <w:szCs w:val="22"/>
          <w:lang w:bidi="he-IL"/>
        </w:rPr>
      </w:pPr>
      <w:r>
        <w:rPr>
          <w:rFonts w:ascii="Arial" w:hAnsi="Arial" w:cs="Arial"/>
          <w:bCs/>
          <w:sz w:val="22"/>
          <w:szCs w:val="22"/>
          <w:lang w:bidi="he-IL"/>
        </w:rPr>
        <w:t>“</w:t>
      </w:r>
      <w:r w:rsidRPr="005107DD">
        <w:rPr>
          <w:rFonts w:ascii="Arial" w:hAnsi="Arial" w:cs="Arial"/>
          <w:bCs/>
          <w:i/>
          <w:sz w:val="22"/>
          <w:szCs w:val="22"/>
          <w:lang w:bidi="he-IL"/>
        </w:rPr>
        <w:t>In its currently approved state, it does not allow for adequate passing of vehicles and needs to be slightly wider than approved. As proposed, the road and footway woul</w:t>
      </w:r>
      <w:r w:rsidR="00100057">
        <w:rPr>
          <w:rFonts w:ascii="Arial" w:hAnsi="Arial" w:cs="Arial"/>
          <w:bCs/>
          <w:i/>
          <w:sz w:val="22"/>
          <w:szCs w:val="22"/>
          <w:lang w:bidi="he-IL"/>
        </w:rPr>
        <w:t xml:space="preserve">d be circa 6.9m wide typically……… </w:t>
      </w:r>
      <w:r w:rsidRPr="005107DD">
        <w:rPr>
          <w:rFonts w:ascii="Arial" w:hAnsi="Arial" w:cs="Arial"/>
          <w:bCs/>
          <w:i/>
          <w:sz w:val="22"/>
          <w:szCs w:val="22"/>
          <w:lang w:bidi="he-IL"/>
        </w:rPr>
        <w:t>A slightly wider road with footpath would also allow improvements in disabled/wheel chair access to the site/buildings as accessed from Pope Lane with provision of a new footpath. This would be better than the historic footpath that goes through the grassed area at the front of the site (which is approximately 87 metres by 1.7 metres). This original path would be removed, and the area returned to grass which would be visually better as it would green-up the area</w:t>
      </w:r>
      <w:r>
        <w:rPr>
          <w:rFonts w:ascii="Arial" w:hAnsi="Arial" w:cs="Arial"/>
          <w:bCs/>
          <w:i/>
          <w:sz w:val="22"/>
          <w:szCs w:val="22"/>
          <w:lang w:bidi="he-IL"/>
        </w:rPr>
        <w:t>…..”</w:t>
      </w:r>
    </w:p>
    <w:p w:rsidR="005C4D4F" w:rsidRDefault="005C4D4F" w:rsidP="00AD092C">
      <w:pPr>
        <w:tabs>
          <w:tab w:val="left" w:pos="567"/>
        </w:tabs>
        <w:rPr>
          <w:rFonts w:ascii="Arial" w:hAnsi="Arial" w:cs="Arial"/>
          <w:bCs/>
          <w:sz w:val="22"/>
          <w:szCs w:val="22"/>
          <w:lang w:bidi="he-IL"/>
        </w:rPr>
      </w:pPr>
    </w:p>
    <w:p w:rsidR="00A0076F" w:rsidRDefault="00100057" w:rsidP="00100057">
      <w:pPr>
        <w:tabs>
          <w:tab w:val="left" w:pos="567"/>
        </w:tabs>
        <w:rPr>
          <w:rFonts w:ascii="Arial" w:hAnsi="Arial" w:cs="Arial"/>
          <w:b/>
          <w:bCs/>
          <w:sz w:val="22"/>
          <w:szCs w:val="22"/>
          <w:u w:val="single"/>
          <w:lang w:bidi="he-IL"/>
        </w:rPr>
      </w:pPr>
      <w:r>
        <w:rPr>
          <w:rFonts w:ascii="Arial" w:hAnsi="Arial" w:cs="Arial"/>
          <w:bCs/>
          <w:sz w:val="22"/>
          <w:szCs w:val="22"/>
          <w:lang w:bidi="he-IL"/>
        </w:rPr>
        <w:t>9.2.4</w:t>
      </w:r>
      <w:r>
        <w:rPr>
          <w:rFonts w:ascii="Arial" w:hAnsi="Arial" w:cs="Arial"/>
          <w:bCs/>
          <w:sz w:val="22"/>
          <w:szCs w:val="22"/>
          <w:lang w:bidi="he-IL"/>
        </w:rPr>
        <w:tab/>
      </w:r>
      <w:r w:rsidR="005C4D4F">
        <w:rPr>
          <w:rFonts w:ascii="Arial" w:hAnsi="Arial" w:cs="Arial"/>
          <w:bCs/>
          <w:sz w:val="22"/>
          <w:szCs w:val="22"/>
          <w:lang w:bidi="he-IL"/>
        </w:rPr>
        <w:t>Additionally</w:t>
      </w:r>
      <w:r w:rsidR="00E824CE">
        <w:rPr>
          <w:rFonts w:ascii="Arial" w:hAnsi="Arial" w:cs="Arial"/>
          <w:bCs/>
          <w:sz w:val="22"/>
          <w:szCs w:val="22"/>
          <w:lang w:bidi="he-IL"/>
        </w:rPr>
        <w:t>, as part of this current proposal, the Planning Statement indicates that the h</w:t>
      </w:r>
      <w:r w:rsidR="00E824CE" w:rsidRPr="00E824CE">
        <w:rPr>
          <w:rFonts w:ascii="Arial" w:hAnsi="Arial" w:cs="Arial"/>
          <w:bCs/>
          <w:sz w:val="22"/>
          <w:szCs w:val="22"/>
          <w:lang w:bidi="he-IL"/>
        </w:rPr>
        <w:t>istoric footpath that goes through the grassed</w:t>
      </w:r>
      <w:r w:rsidR="00E824CE">
        <w:rPr>
          <w:rFonts w:ascii="Arial" w:hAnsi="Arial" w:cs="Arial"/>
          <w:bCs/>
          <w:sz w:val="22"/>
          <w:szCs w:val="22"/>
          <w:lang w:bidi="he-IL"/>
        </w:rPr>
        <w:t xml:space="preserve"> area at the front of the site </w:t>
      </w:r>
      <w:r w:rsidR="00E824CE" w:rsidRPr="00E824CE">
        <w:rPr>
          <w:rFonts w:ascii="Arial" w:hAnsi="Arial" w:cs="Arial"/>
          <w:bCs/>
          <w:sz w:val="22"/>
          <w:szCs w:val="22"/>
          <w:lang w:bidi="he-IL"/>
        </w:rPr>
        <w:t>which is approximately 87 metres by 1.7 metres</w:t>
      </w:r>
      <w:r w:rsidR="00E824CE">
        <w:rPr>
          <w:rFonts w:ascii="Arial" w:hAnsi="Arial" w:cs="Arial"/>
          <w:bCs/>
          <w:sz w:val="22"/>
          <w:szCs w:val="22"/>
          <w:lang w:bidi="he-IL"/>
        </w:rPr>
        <w:t xml:space="preserve"> is to be removed</w:t>
      </w:r>
      <w:r w:rsidR="00E824CE" w:rsidRPr="00E824CE">
        <w:rPr>
          <w:rFonts w:ascii="Arial" w:hAnsi="Arial" w:cs="Arial"/>
          <w:bCs/>
          <w:sz w:val="22"/>
          <w:szCs w:val="22"/>
          <w:lang w:bidi="he-IL"/>
        </w:rPr>
        <w:t xml:space="preserve"> and the area returned to grass </w:t>
      </w:r>
      <w:r w:rsidR="0098163C">
        <w:rPr>
          <w:rFonts w:ascii="Arial" w:hAnsi="Arial" w:cs="Arial"/>
          <w:bCs/>
          <w:sz w:val="22"/>
          <w:szCs w:val="22"/>
          <w:lang w:bidi="he-IL"/>
        </w:rPr>
        <w:t>to the benefit of the visual amenity of the area and pedestrian safety.</w:t>
      </w:r>
    </w:p>
    <w:p w:rsidR="00A0076F" w:rsidRPr="00F33A1C" w:rsidRDefault="00A0076F" w:rsidP="00AD092C">
      <w:pPr>
        <w:tabs>
          <w:tab w:val="left" w:pos="567"/>
        </w:tabs>
        <w:rPr>
          <w:color w:val="FF0000"/>
          <w:sz w:val="22"/>
          <w:szCs w:val="22"/>
        </w:rPr>
      </w:pPr>
    </w:p>
    <w:p w:rsidR="0098163C" w:rsidRDefault="00100057" w:rsidP="00100057">
      <w:pPr>
        <w:tabs>
          <w:tab w:val="left" w:pos="567"/>
        </w:tabs>
        <w:contextualSpacing/>
        <w:rPr>
          <w:rFonts w:ascii="Arial" w:hAnsi="Arial" w:cs="Arial"/>
          <w:b/>
          <w:bCs/>
          <w:sz w:val="22"/>
          <w:szCs w:val="22"/>
          <w:lang w:bidi="he-IL"/>
        </w:rPr>
      </w:pPr>
      <w:r>
        <w:rPr>
          <w:rFonts w:ascii="Arial" w:hAnsi="Arial" w:cs="Arial"/>
          <w:bCs/>
          <w:sz w:val="22"/>
          <w:szCs w:val="22"/>
          <w:lang w:bidi="he-IL"/>
        </w:rPr>
        <w:t>9.3</w:t>
      </w:r>
      <w:r>
        <w:rPr>
          <w:rFonts w:ascii="Arial" w:hAnsi="Arial" w:cs="Arial"/>
          <w:bCs/>
          <w:sz w:val="22"/>
          <w:szCs w:val="22"/>
          <w:lang w:bidi="he-IL"/>
        </w:rPr>
        <w:tab/>
      </w:r>
      <w:r w:rsidR="0098163C">
        <w:rPr>
          <w:rFonts w:ascii="Arial" w:hAnsi="Arial" w:cs="Arial"/>
          <w:b/>
          <w:bCs/>
          <w:sz w:val="22"/>
          <w:szCs w:val="22"/>
          <w:lang w:bidi="he-IL"/>
        </w:rPr>
        <w:t>Trees and Ecology</w:t>
      </w:r>
    </w:p>
    <w:p w:rsidR="0098163C" w:rsidRDefault="00100057" w:rsidP="00100057">
      <w:pPr>
        <w:tabs>
          <w:tab w:val="left" w:pos="567"/>
        </w:tabs>
        <w:contextualSpacing/>
        <w:rPr>
          <w:rFonts w:ascii="Arial" w:hAnsi="Arial" w:cs="Arial"/>
          <w:bCs/>
          <w:sz w:val="22"/>
          <w:szCs w:val="22"/>
          <w:lang w:bidi="he-IL"/>
        </w:rPr>
      </w:pPr>
      <w:r>
        <w:rPr>
          <w:rFonts w:ascii="Arial" w:hAnsi="Arial" w:cs="Arial"/>
          <w:bCs/>
          <w:sz w:val="22"/>
          <w:szCs w:val="22"/>
          <w:lang w:bidi="he-IL"/>
        </w:rPr>
        <w:t>9.3.1</w:t>
      </w:r>
      <w:r>
        <w:rPr>
          <w:rFonts w:ascii="Arial" w:hAnsi="Arial" w:cs="Arial"/>
          <w:bCs/>
          <w:sz w:val="22"/>
          <w:szCs w:val="22"/>
          <w:lang w:bidi="he-IL"/>
        </w:rPr>
        <w:tab/>
      </w:r>
      <w:r w:rsidR="0098163C">
        <w:rPr>
          <w:rFonts w:ascii="Arial" w:hAnsi="Arial" w:cs="Arial"/>
          <w:bCs/>
          <w:sz w:val="22"/>
          <w:szCs w:val="22"/>
          <w:lang w:bidi="he-IL"/>
        </w:rPr>
        <w:t xml:space="preserve">The proposal has no additional impact on trees in the area and the Council’s Arboriculturist has confirmed there are no arboricultural objections to the proposal.  However, the Arboriculturist comments that avenue planting as identified on drawing 18 1064 PN001 should consist of fastigiated broadleaf deciduous trees a minimum 12-14 heavy standard planted in accordance with BS 8545 2014.  Planting should take place a suitable distance from the proposed road to allow </w:t>
      </w:r>
      <w:r w:rsidR="0098163C" w:rsidRPr="0098163C">
        <w:rPr>
          <w:rFonts w:ascii="Arial" w:hAnsi="Arial" w:cs="Arial"/>
          <w:bCs/>
          <w:sz w:val="22"/>
          <w:szCs w:val="22"/>
          <w:lang w:bidi="he-IL"/>
        </w:rPr>
        <w:t>for the trees to mature. All newly planted trees should have a replacement condition attached for replanting on a like for like basis for a minimum of five years</w:t>
      </w:r>
      <w:r w:rsidR="0098163C">
        <w:rPr>
          <w:rFonts w:ascii="Arial" w:hAnsi="Arial" w:cs="Arial"/>
          <w:bCs/>
          <w:sz w:val="22"/>
          <w:szCs w:val="22"/>
          <w:lang w:bidi="he-IL"/>
        </w:rPr>
        <w:t xml:space="preserve"> and this can be included on the decision notice</w:t>
      </w:r>
      <w:r w:rsidR="0098163C" w:rsidRPr="0098163C">
        <w:rPr>
          <w:rFonts w:ascii="Arial" w:hAnsi="Arial" w:cs="Arial"/>
          <w:bCs/>
          <w:sz w:val="22"/>
          <w:szCs w:val="22"/>
          <w:lang w:bidi="he-IL"/>
        </w:rPr>
        <w:t>.</w:t>
      </w:r>
    </w:p>
    <w:p w:rsidR="0098163C" w:rsidRDefault="0098163C" w:rsidP="00AD092C">
      <w:pPr>
        <w:tabs>
          <w:tab w:val="left" w:pos="567"/>
        </w:tabs>
        <w:contextualSpacing/>
        <w:rPr>
          <w:rFonts w:ascii="Arial" w:hAnsi="Arial" w:cs="Arial"/>
          <w:bCs/>
          <w:sz w:val="22"/>
          <w:szCs w:val="22"/>
          <w:lang w:bidi="he-IL"/>
        </w:rPr>
      </w:pPr>
    </w:p>
    <w:p w:rsidR="0098163C" w:rsidRDefault="00100057" w:rsidP="00100057">
      <w:pPr>
        <w:tabs>
          <w:tab w:val="left" w:pos="567"/>
        </w:tabs>
        <w:contextualSpacing/>
        <w:rPr>
          <w:rFonts w:ascii="Arial" w:hAnsi="Arial" w:cs="Arial"/>
          <w:bCs/>
          <w:sz w:val="22"/>
          <w:szCs w:val="22"/>
          <w:lang w:bidi="he-IL"/>
        </w:rPr>
      </w:pPr>
      <w:r>
        <w:rPr>
          <w:rFonts w:ascii="Arial" w:hAnsi="Arial" w:cs="Arial"/>
          <w:bCs/>
          <w:sz w:val="22"/>
          <w:szCs w:val="22"/>
          <w:lang w:bidi="he-IL"/>
        </w:rPr>
        <w:t>9.3.2</w:t>
      </w:r>
      <w:r>
        <w:rPr>
          <w:rFonts w:ascii="Arial" w:hAnsi="Arial" w:cs="Arial"/>
          <w:bCs/>
          <w:sz w:val="22"/>
          <w:szCs w:val="22"/>
          <w:lang w:bidi="he-IL"/>
        </w:rPr>
        <w:tab/>
      </w:r>
      <w:r w:rsidR="0098163C">
        <w:rPr>
          <w:rFonts w:ascii="Arial" w:hAnsi="Arial" w:cs="Arial"/>
          <w:bCs/>
          <w:sz w:val="22"/>
          <w:szCs w:val="22"/>
          <w:lang w:bidi="he-IL"/>
        </w:rPr>
        <w:t xml:space="preserve">The Council’s Ecological Advisors </w:t>
      </w:r>
      <w:r w:rsidR="0098163C" w:rsidRPr="0098163C">
        <w:rPr>
          <w:rFonts w:ascii="Arial" w:hAnsi="Arial" w:cs="Arial"/>
          <w:bCs/>
          <w:sz w:val="22"/>
          <w:szCs w:val="22"/>
          <w:lang w:bidi="he-IL"/>
        </w:rPr>
        <w:t>have no objections to this application on ecology grounds.</w:t>
      </w:r>
    </w:p>
    <w:p w:rsidR="0098163C" w:rsidRDefault="0098163C" w:rsidP="00AD092C">
      <w:pPr>
        <w:tabs>
          <w:tab w:val="left" w:pos="567"/>
        </w:tabs>
        <w:contextualSpacing/>
        <w:rPr>
          <w:rFonts w:ascii="Arial" w:hAnsi="Arial" w:cs="Arial"/>
          <w:bCs/>
          <w:sz w:val="22"/>
          <w:szCs w:val="22"/>
          <w:lang w:bidi="he-IL"/>
        </w:rPr>
      </w:pPr>
    </w:p>
    <w:p w:rsidR="00905222" w:rsidRPr="0098163C" w:rsidRDefault="00905222" w:rsidP="00AD092C">
      <w:pPr>
        <w:tabs>
          <w:tab w:val="left" w:pos="567"/>
        </w:tabs>
        <w:contextualSpacing/>
        <w:rPr>
          <w:rFonts w:ascii="Arial" w:hAnsi="Arial" w:cs="Arial"/>
          <w:bCs/>
          <w:sz w:val="22"/>
          <w:szCs w:val="22"/>
          <w:lang w:bidi="he-IL"/>
        </w:rPr>
      </w:pPr>
      <w:bookmarkStart w:id="0" w:name="_GoBack"/>
      <w:bookmarkEnd w:id="0"/>
    </w:p>
    <w:p w:rsidR="00A0076F" w:rsidRDefault="00A0076F" w:rsidP="00AD092C">
      <w:pPr>
        <w:numPr>
          <w:ilvl w:val="0"/>
          <w:numId w:val="21"/>
        </w:numPr>
        <w:tabs>
          <w:tab w:val="left" w:pos="567"/>
        </w:tabs>
        <w:ind w:left="0" w:firstLine="0"/>
        <w:contextualSpacing/>
        <w:rPr>
          <w:rFonts w:ascii="Arial" w:hAnsi="Arial" w:cs="Arial"/>
          <w:b/>
          <w:bCs/>
          <w:sz w:val="22"/>
          <w:szCs w:val="22"/>
          <w:u w:val="single"/>
          <w:lang w:bidi="he-IL"/>
        </w:rPr>
      </w:pPr>
      <w:r>
        <w:rPr>
          <w:rFonts w:ascii="Arial" w:hAnsi="Arial" w:cs="Arial"/>
          <w:b/>
          <w:bCs/>
          <w:sz w:val="22"/>
          <w:szCs w:val="22"/>
          <w:u w:val="single"/>
          <w:lang w:bidi="he-IL"/>
        </w:rPr>
        <w:lastRenderedPageBreak/>
        <w:t>Conclusion</w:t>
      </w:r>
    </w:p>
    <w:p w:rsidR="00100057" w:rsidRDefault="00100057" w:rsidP="00100057">
      <w:pPr>
        <w:tabs>
          <w:tab w:val="left" w:pos="567"/>
        </w:tabs>
        <w:contextualSpacing/>
        <w:rPr>
          <w:rFonts w:ascii="Arial" w:hAnsi="Arial" w:cs="Arial"/>
          <w:b/>
          <w:bCs/>
          <w:sz w:val="22"/>
          <w:szCs w:val="22"/>
          <w:u w:val="single"/>
          <w:lang w:bidi="he-IL"/>
        </w:rPr>
      </w:pPr>
    </w:p>
    <w:p w:rsidR="00100057" w:rsidRPr="00100057" w:rsidRDefault="00100057" w:rsidP="00100057">
      <w:pPr>
        <w:tabs>
          <w:tab w:val="left" w:pos="567"/>
        </w:tabs>
        <w:contextualSpacing/>
        <w:rPr>
          <w:rFonts w:ascii="Arial" w:hAnsi="Arial" w:cs="Arial"/>
          <w:bCs/>
          <w:sz w:val="22"/>
          <w:szCs w:val="22"/>
          <w:u w:val="single"/>
          <w:lang w:bidi="he-IL"/>
        </w:rPr>
      </w:pPr>
      <w:r>
        <w:rPr>
          <w:rFonts w:ascii="Arial" w:hAnsi="Arial" w:cs="Arial"/>
          <w:bCs/>
          <w:sz w:val="22"/>
          <w:szCs w:val="22"/>
          <w:lang w:bidi="he-IL"/>
        </w:rPr>
        <w:t>10.1</w:t>
      </w:r>
      <w:r>
        <w:rPr>
          <w:rFonts w:ascii="Arial" w:hAnsi="Arial" w:cs="Arial"/>
          <w:bCs/>
          <w:sz w:val="22"/>
          <w:szCs w:val="22"/>
          <w:lang w:bidi="he-IL"/>
        </w:rPr>
        <w:tab/>
        <w:t>Although the access road has not been constructed in accordance with the approved plans, it is considered that its present form does not have any additional detrimental impact on the openness of the Green Belt and the purpose of including land within it.  Additionally it has the benefit of providing a safer pedestrian route for users of the Meadowcroft Business Park and removes a secondary pathway with that area being return to grass.  The scheme is therefore considered acceptable and the application is recommended for approval subject to the imposition of conditions.</w:t>
      </w:r>
    </w:p>
    <w:p w:rsidR="00C57A84" w:rsidRPr="00FB4D3F" w:rsidRDefault="00C57A84">
      <w:pPr>
        <w:rPr>
          <w:rFonts w:ascii="Arial" w:hAnsi="Arial" w:cs="Arial"/>
          <w:sz w:val="16"/>
          <w:szCs w:val="16"/>
        </w:rPr>
      </w:pPr>
    </w:p>
    <w:p w:rsidR="00C57A84" w:rsidRDefault="002B1920">
      <w:pPr>
        <w:ind w:left="720" w:hanging="720"/>
        <w:jc w:val="both"/>
        <w:rPr>
          <w:rFonts w:ascii="Arial" w:hAnsi="Arial" w:cs="Arial"/>
          <w:b/>
          <w:bCs/>
          <w:sz w:val="22"/>
          <w:szCs w:val="22"/>
          <w:u w:val="single"/>
          <w:lang w:bidi="he-IL"/>
        </w:rPr>
      </w:pPr>
      <w:r>
        <w:rPr>
          <w:rFonts w:ascii="Arial" w:hAnsi="Arial" w:cs="Arial"/>
          <w:b/>
          <w:bCs/>
          <w:sz w:val="22"/>
          <w:szCs w:val="22"/>
          <w:u w:val="single"/>
          <w:lang w:bidi="he-IL"/>
        </w:rPr>
        <w:t>RECOMMENDATION:</w:t>
      </w:r>
    </w:p>
    <w:p w:rsidR="00C57A84" w:rsidRPr="00FB4D3F" w:rsidRDefault="00C57A84">
      <w:pPr>
        <w:ind w:left="720" w:hanging="720"/>
        <w:jc w:val="both"/>
        <w:rPr>
          <w:rFonts w:ascii="Arial" w:hAnsi="Arial" w:cs="Arial"/>
          <w:sz w:val="16"/>
          <w:szCs w:val="16"/>
          <w:lang w:bidi="he-IL"/>
        </w:rPr>
      </w:pPr>
    </w:p>
    <w:p w:rsidR="00C57A84" w:rsidRDefault="002B1920">
      <w:pPr>
        <w:rPr>
          <w:rFonts w:ascii="Arial" w:hAnsi="Arial" w:cs="Arial"/>
          <w:sz w:val="22"/>
          <w:szCs w:val="22"/>
          <w:lang w:bidi="he-IL"/>
        </w:rPr>
      </w:pPr>
      <w:r>
        <w:rPr>
          <w:rFonts w:ascii="Arial" w:hAnsi="Arial" w:cs="Arial"/>
          <w:sz w:val="22"/>
          <w:szCs w:val="22"/>
          <w:lang w:bidi="he-IL"/>
        </w:rPr>
        <w:t xml:space="preserve">Approval with Conditions. </w:t>
      </w:r>
    </w:p>
    <w:p w:rsidR="00C57A84" w:rsidRPr="00FB4D3F" w:rsidRDefault="00C57A84">
      <w:pPr>
        <w:rPr>
          <w:rFonts w:ascii="Arial" w:hAnsi="Arial" w:cs="Arial"/>
          <w:b/>
          <w:bCs/>
          <w:sz w:val="16"/>
          <w:szCs w:val="16"/>
          <w:u w:val="single"/>
          <w:lang w:bidi="he-IL"/>
        </w:rPr>
      </w:pPr>
    </w:p>
    <w:p w:rsidR="00C57A84" w:rsidRDefault="002B1920">
      <w:pPr>
        <w:rPr>
          <w:rFonts w:ascii="Arial" w:hAnsi="Arial" w:cs="Arial"/>
          <w:sz w:val="22"/>
          <w:szCs w:val="22"/>
          <w:u w:val="single"/>
          <w:lang w:bidi="he-IL"/>
        </w:rPr>
      </w:pPr>
      <w:r>
        <w:rPr>
          <w:rFonts w:ascii="Arial" w:hAnsi="Arial" w:cs="Arial"/>
          <w:b/>
          <w:bCs/>
          <w:sz w:val="22"/>
          <w:szCs w:val="22"/>
          <w:u w:val="single"/>
          <w:lang w:bidi="he-IL"/>
        </w:rPr>
        <w:t>RECOMMENDED CONDITIONS:</w:t>
      </w:r>
    </w:p>
    <w:p w:rsidR="00C57A84" w:rsidRDefault="00C57A84">
      <w:pPr>
        <w:ind w:left="720" w:hanging="720"/>
        <w:jc w:val="both"/>
        <w:rPr>
          <w:rFonts w:ascii="Arial" w:hAnsi="Arial" w:cs="Arial"/>
          <w:sz w:val="22"/>
          <w:szCs w:val="22"/>
          <w:lang w:bidi="he-IL"/>
        </w:rPr>
      </w:pP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1.</w:t>
      </w:r>
      <w:r>
        <w:rPr>
          <w:rFonts w:ascii="Arial" w:hAnsi="Arial" w:cs="Arial"/>
          <w:sz w:val="22"/>
          <w:szCs w:val="22"/>
          <w:lang w:bidi="he-IL"/>
        </w:rPr>
        <w:tab/>
        <w:t>The development, hereby permitted, shall be carried out in accordance with the submitted approved plans Dwg 18 1064 PN001 Rev B New Road Access</w:t>
      </w: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ab/>
        <w:t xml:space="preserve">REASON: For the avoidance of doubt and to ensure a satisfactory standard of development </w:t>
      </w:r>
    </w:p>
    <w:p w:rsidR="00C57A84" w:rsidRDefault="00C57A84">
      <w:pPr>
        <w:ind w:left="720" w:hanging="720"/>
        <w:jc w:val="both"/>
        <w:rPr>
          <w:rFonts w:ascii="Arial" w:hAnsi="Arial" w:cs="Arial"/>
          <w:sz w:val="22"/>
          <w:szCs w:val="22"/>
          <w:lang w:bidi="he-IL"/>
        </w:rPr>
      </w:pP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2.</w:t>
      </w:r>
      <w:r>
        <w:rPr>
          <w:rFonts w:ascii="Arial" w:hAnsi="Arial" w:cs="Arial"/>
          <w:sz w:val="22"/>
          <w:szCs w:val="22"/>
          <w:lang w:bidi="he-IL"/>
        </w:rPr>
        <w:tab/>
        <w:t>The tree planting scheme iden</w:t>
      </w:r>
      <w:r w:rsidR="00965EE5">
        <w:rPr>
          <w:rFonts w:ascii="Arial" w:hAnsi="Arial" w:cs="Arial"/>
          <w:sz w:val="22"/>
          <w:szCs w:val="22"/>
          <w:lang w:bidi="he-IL"/>
        </w:rPr>
        <w:t>ti</w:t>
      </w:r>
      <w:r>
        <w:rPr>
          <w:rFonts w:ascii="Arial" w:hAnsi="Arial" w:cs="Arial"/>
          <w:sz w:val="22"/>
          <w:szCs w:val="22"/>
          <w:lang w:bidi="he-IL"/>
        </w:rPr>
        <w:t xml:space="preserve">fied on Dwg 18 1064 PN001 Rev B shall be implemented in the first planting season following approval of the development.  The trees shall consist of </w:t>
      </w:r>
      <w:r w:rsidR="00C652B3">
        <w:rPr>
          <w:rFonts w:ascii="Arial" w:hAnsi="Arial" w:cs="Arial"/>
          <w:sz w:val="22"/>
          <w:szCs w:val="22"/>
          <w:lang w:bidi="he-IL"/>
        </w:rPr>
        <w:t>fastigiated</w:t>
      </w:r>
      <w:r>
        <w:rPr>
          <w:rFonts w:ascii="Arial" w:hAnsi="Arial" w:cs="Arial"/>
          <w:sz w:val="22"/>
          <w:szCs w:val="22"/>
          <w:lang w:bidi="he-IL"/>
        </w:rPr>
        <w:t xml:space="preserve"> broadleaf deciduous trees a minimum 12-14 heavy standard and shall be planted by a competent, professional person and in accordance with BS8545: 2014.  Any trees which within a period of 5 years from the completion of the development die, or are removed or become significantly damaged or diseased shall be replaced in the next planting season with others of similar size and species, unless the Local Planning Authority gives written consent to any variation.</w:t>
      </w: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ab/>
        <w:t>REASON:  In the interests of the amenity and appearance of the area in accordance with Policy 17 in the Central Lancashire Core Strategy and Policy G13 in the South Ribble Local Plan 2012-2026</w:t>
      </w: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ab/>
      </w: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3.</w:t>
      </w:r>
      <w:r>
        <w:rPr>
          <w:rFonts w:ascii="Arial" w:hAnsi="Arial" w:cs="Arial"/>
          <w:sz w:val="22"/>
          <w:szCs w:val="22"/>
          <w:lang w:bidi="he-IL"/>
        </w:rPr>
        <w:tab/>
        <w:t xml:space="preserve">No part of the new access shall be utilised until all the highway works within the adopted highway have been constructed in accordance with a scheme that shall be submitted to and approved by the Local Planning Authority in consultation with the Highway Authority as part of an appropriate legal agreement, under the Highways Act 1980. </w:t>
      </w: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ab/>
        <w:t>REASON:  In order to satisfy the Local Planning Authority and Highway Authority that the final details of the highway scheme/works are acceptable.</w:t>
      </w:r>
    </w:p>
    <w:p w:rsidR="00C57A84" w:rsidRDefault="00C57A84">
      <w:pPr>
        <w:ind w:left="720" w:hanging="720"/>
        <w:jc w:val="both"/>
        <w:rPr>
          <w:rFonts w:ascii="Arial" w:hAnsi="Arial" w:cs="Arial"/>
          <w:sz w:val="22"/>
          <w:szCs w:val="22"/>
          <w:lang w:bidi="he-IL"/>
        </w:rPr>
      </w:pP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4.</w:t>
      </w:r>
      <w:r>
        <w:rPr>
          <w:rFonts w:ascii="Arial" w:hAnsi="Arial" w:cs="Arial"/>
          <w:sz w:val="22"/>
          <w:szCs w:val="22"/>
          <w:lang w:bidi="he-IL"/>
        </w:rPr>
        <w:tab/>
        <w:t>External lighting associated with the development shall be directional and designed to avoid excessive light spill and shall not illuminate bat roosting opportunities within the site or trees and hedgerows in the area.  The principles of relevant guidance should be followed (e.g. the Bat Conservation Trust and Institution of Lighting Engineers guidance Bats and Lighting in the UK, 2009).</w:t>
      </w:r>
    </w:p>
    <w:p w:rsidR="00C57A84" w:rsidRDefault="002B1920">
      <w:pPr>
        <w:ind w:left="720" w:hanging="720"/>
        <w:jc w:val="both"/>
        <w:rPr>
          <w:rFonts w:ascii="Arial" w:hAnsi="Arial" w:cs="Arial"/>
          <w:sz w:val="22"/>
          <w:szCs w:val="22"/>
          <w:lang w:bidi="he-IL"/>
        </w:rPr>
      </w:pPr>
      <w:r>
        <w:rPr>
          <w:rFonts w:ascii="Arial" w:hAnsi="Arial" w:cs="Arial"/>
          <w:sz w:val="22"/>
          <w:szCs w:val="22"/>
          <w:lang w:bidi="he-IL"/>
        </w:rPr>
        <w:tab/>
        <w:t>REASON:  To ensure that adequate provision is made for these protected species in accordance with Policy 22 in the Central Lancashire Core Strategy and Policy G16 in the South Ribble Local Plan 2012-2026</w:t>
      </w:r>
    </w:p>
    <w:p w:rsidR="00C57A84" w:rsidRDefault="00C57A84">
      <w:pPr>
        <w:rPr>
          <w:rFonts w:ascii="Arial" w:hAnsi="Arial" w:cs="Arial"/>
          <w:sz w:val="22"/>
          <w:szCs w:val="22"/>
          <w:lang w:bidi="he-IL"/>
        </w:rPr>
      </w:pPr>
    </w:p>
    <w:p w:rsidR="00C57A84" w:rsidRDefault="002B1920">
      <w:pPr>
        <w:jc w:val="both"/>
        <w:rPr>
          <w:rFonts w:ascii="Arial" w:hAnsi="Arial" w:cs="Arial"/>
          <w:b/>
          <w:bCs/>
          <w:sz w:val="22"/>
          <w:szCs w:val="22"/>
          <w:u w:val="single"/>
          <w:lang w:bidi="he-IL"/>
        </w:rPr>
      </w:pPr>
      <w:r>
        <w:rPr>
          <w:rFonts w:ascii="Arial" w:hAnsi="Arial" w:cs="Arial"/>
          <w:b/>
          <w:bCs/>
          <w:sz w:val="22"/>
          <w:szCs w:val="22"/>
          <w:u w:val="single"/>
          <w:lang w:bidi="he-IL"/>
        </w:rPr>
        <w:t>RELEVANT POLICY</w:t>
      </w:r>
    </w:p>
    <w:p w:rsidR="00C57A84" w:rsidRPr="00FB4D3F" w:rsidRDefault="00C57A84">
      <w:pPr>
        <w:ind w:left="720" w:hanging="720"/>
        <w:jc w:val="both"/>
        <w:rPr>
          <w:rFonts w:ascii="Arial" w:hAnsi="Arial" w:cs="Arial"/>
          <w:b/>
          <w:bCs/>
          <w:sz w:val="16"/>
          <w:szCs w:val="16"/>
          <w:lang w:bidi="he-IL"/>
        </w:rPr>
      </w:pPr>
    </w:p>
    <w:p w:rsidR="00C57A84" w:rsidRDefault="002B1920">
      <w:pPr>
        <w:ind w:left="720" w:hanging="720"/>
        <w:jc w:val="both"/>
        <w:rPr>
          <w:rFonts w:ascii="Arial" w:hAnsi="Arial" w:cs="Arial"/>
          <w:b/>
          <w:bCs/>
          <w:sz w:val="22"/>
          <w:szCs w:val="22"/>
          <w:lang w:bidi="he-IL"/>
        </w:rPr>
      </w:pPr>
      <w:r>
        <w:rPr>
          <w:rFonts w:ascii="Arial" w:hAnsi="Arial" w:cs="Arial"/>
          <w:b/>
          <w:bCs/>
          <w:sz w:val="22"/>
          <w:szCs w:val="22"/>
          <w:lang w:bidi="he-IL"/>
        </w:rPr>
        <w:t>G1</w:t>
      </w:r>
      <w:r>
        <w:rPr>
          <w:rFonts w:ascii="Arial" w:hAnsi="Arial" w:cs="Arial"/>
          <w:b/>
          <w:bCs/>
          <w:sz w:val="22"/>
          <w:szCs w:val="22"/>
          <w:lang w:bidi="he-IL"/>
        </w:rPr>
        <w:tab/>
        <w:t>Green Belt</w:t>
      </w:r>
    </w:p>
    <w:p w:rsidR="00C57A84" w:rsidRPr="00FB4D3F" w:rsidRDefault="00C57A84">
      <w:pPr>
        <w:ind w:left="720" w:hanging="720"/>
        <w:jc w:val="both"/>
        <w:rPr>
          <w:rFonts w:ascii="Arial" w:hAnsi="Arial" w:cs="Arial"/>
          <w:b/>
          <w:bCs/>
          <w:sz w:val="16"/>
          <w:szCs w:val="16"/>
          <w:lang w:bidi="he-IL"/>
        </w:rPr>
      </w:pPr>
    </w:p>
    <w:p w:rsidR="00C57A84" w:rsidRDefault="00965EE5">
      <w:pPr>
        <w:rPr>
          <w:rFonts w:ascii="Arial" w:hAnsi="Arial" w:cs="Arial"/>
          <w:sz w:val="22"/>
          <w:szCs w:val="22"/>
          <w:lang w:bidi="he-IL"/>
        </w:rPr>
      </w:pPr>
      <w:r>
        <w:rPr>
          <w:rFonts w:ascii="Arial" w:hAnsi="Arial" w:cs="Arial"/>
          <w:b/>
          <w:bCs/>
          <w:sz w:val="22"/>
          <w:szCs w:val="22"/>
          <w:u w:val="single"/>
          <w:lang w:bidi="he-IL"/>
        </w:rPr>
        <w:t xml:space="preserve">Informative </w:t>
      </w:r>
      <w:r w:rsidR="002B1920">
        <w:rPr>
          <w:rFonts w:ascii="Arial" w:hAnsi="Arial" w:cs="Arial"/>
          <w:b/>
          <w:bCs/>
          <w:sz w:val="22"/>
          <w:szCs w:val="22"/>
          <w:u w:val="single"/>
          <w:lang w:bidi="he-IL"/>
        </w:rPr>
        <w:t>Note:</w:t>
      </w:r>
      <w:r w:rsidR="002B1920">
        <w:rPr>
          <w:rFonts w:ascii="Arial" w:hAnsi="Arial" w:cs="Arial"/>
          <w:sz w:val="22"/>
          <w:szCs w:val="22"/>
          <w:lang w:bidi="he-IL"/>
        </w:rPr>
        <w:t xml:space="preserve">  </w:t>
      </w:r>
    </w:p>
    <w:p w:rsidR="00C57A84" w:rsidRPr="00FB4D3F" w:rsidRDefault="00C57A84">
      <w:pPr>
        <w:pStyle w:val="TableText"/>
        <w:tabs>
          <w:tab w:val="left" w:pos="699"/>
        </w:tabs>
        <w:jc w:val="both"/>
        <w:rPr>
          <w:color w:val="auto"/>
          <w:sz w:val="16"/>
          <w:szCs w:val="16"/>
          <w:lang w:bidi="he-IL"/>
        </w:rPr>
      </w:pPr>
    </w:p>
    <w:p w:rsidR="00C57A84" w:rsidRPr="00FB4D3F" w:rsidRDefault="002B1920" w:rsidP="00FB4D3F">
      <w:pPr>
        <w:pStyle w:val="TableText"/>
        <w:tabs>
          <w:tab w:val="left" w:pos="699"/>
        </w:tabs>
        <w:jc w:val="both"/>
        <w:rPr>
          <w:color w:val="auto"/>
          <w:sz w:val="22"/>
          <w:szCs w:val="22"/>
          <w:lang w:bidi="he-IL"/>
        </w:rPr>
      </w:pPr>
      <w:r>
        <w:rPr>
          <w:color w:val="auto"/>
          <w:sz w:val="22"/>
          <w:szCs w:val="22"/>
          <w:lang w:bidi="he-IL"/>
        </w:rPr>
        <w:t xml:space="preserve">The applicant is advised that the vehicle access point, will need to be constructed under a section 278 agreement. The Highway Authority hereby reserves the right to provide the highway works within the highway associated with this proposal. Provision of the highway works includes design, procurement of the work by contract and supervision of the works. The </w:t>
      </w:r>
      <w:r>
        <w:rPr>
          <w:color w:val="auto"/>
          <w:sz w:val="22"/>
          <w:szCs w:val="22"/>
          <w:lang w:bidi="he-IL"/>
        </w:rPr>
        <w:lastRenderedPageBreak/>
        <w:t>applicant is advised to contact Lancashire County Council before works begin on site. Further information and advice can be found at www.lancashire.gov.uk</w:t>
      </w:r>
    </w:p>
    <w:sectPr w:rsidR="00C57A84" w:rsidRPr="00FB4D3F"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528"/>
    <w:multiLevelType w:val="hybridMultilevel"/>
    <w:tmpl w:val="52B0A02A"/>
    <w:lvl w:ilvl="0" w:tplc="0809000F">
      <w:start w:val="1"/>
      <w:numFmt w:val="decimal"/>
      <w:lvlText w:val="%1."/>
      <w:lvlJc w:val="left"/>
      <w:pPr>
        <w:ind w:left="720" w:hanging="360"/>
      </w:pPr>
      <w:rPr>
        <w:rFonts w:cs="Cambria"/>
      </w:rPr>
    </w:lvl>
    <w:lvl w:ilvl="1" w:tplc="08090019">
      <w:start w:val="1"/>
      <w:numFmt w:val="lowerLetter"/>
      <w:lvlText w:val="%2."/>
      <w:lvlJc w:val="left"/>
      <w:pPr>
        <w:ind w:left="1440" w:hanging="360"/>
      </w:pPr>
      <w:rPr>
        <w:rFonts w:cs="Cambria"/>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1" w15:restartNumberingAfterBreak="0">
    <w:nsid w:val="05A964AB"/>
    <w:multiLevelType w:val="hybridMultilevel"/>
    <w:tmpl w:val="941A1596"/>
    <w:lvl w:ilvl="0" w:tplc="08090001">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ambria" w:hAnsi="Cambria" w:hint="default"/>
      </w:rPr>
    </w:lvl>
    <w:lvl w:ilvl="2" w:tplc="08090005">
      <w:start w:val="1"/>
      <w:numFmt w:val="bullet"/>
      <w:lvlText w:val=""/>
      <w:lvlJc w:val="left"/>
      <w:pPr>
        <w:ind w:left="2160" w:hanging="360"/>
      </w:pPr>
      <w:rPr>
        <w:rFonts w:ascii="Cambria" w:hAnsi="Cambria" w:hint="default"/>
      </w:rPr>
    </w:lvl>
    <w:lvl w:ilvl="3" w:tplc="08090001">
      <w:start w:val="1"/>
      <w:numFmt w:val="bullet"/>
      <w:lvlText w:val=""/>
      <w:lvlJc w:val="left"/>
      <w:pPr>
        <w:ind w:left="2880" w:hanging="360"/>
      </w:pPr>
      <w:rPr>
        <w:rFonts w:ascii="Cambria" w:hAnsi="Cambria" w:hint="default"/>
      </w:rPr>
    </w:lvl>
    <w:lvl w:ilvl="4" w:tplc="08090003">
      <w:start w:val="1"/>
      <w:numFmt w:val="bullet"/>
      <w:lvlText w:val="o"/>
      <w:lvlJc w:val="left"/>
      <w:pPr>
        <w:ind w:left="3600" w:hanging="360"/>
      </w:pPr>
      <w:rPr>
        <w:rFonts w:ascii="Cambria" w:hAnsi="Cambria" w:hint="default"/>
      </w:rPr>
    </w:lvl>
    <w:lvl w:ilvl="5" w:tplc="08090005">
      <w:start w:val="1"/>
      <w:numFmt w:val="bullet"/>
      <w:lvlText w:val=""/>
      <w:lvlJc w:val="left"/>
      <w:pPr>
        <w:ind w:left="4320" w:hanging="360"/>
      </w:pPr>
      <w:rPr>
        <w:rFonts w:ascii="Cambria" w:hAnsi="Cambria" w:hint="default"/>
      </w:rPr>
    </w:lvl>
    <w:lvl w:ilvl="6" w:tplc="08090001">
      <w:start w:val="1"/>
      <w:numFmt w:val="bullet"/>
      <w:lvlText w:val=""/>
      <w:lvlJc w:val="left"/>
      <w:pPr>
        <w:ind w:left="5040" w:hanging="360"/>
      </w:pPr>
      <w:rPr>
        <w:rFonts w:ascii="Cambria" w:hAnsi="Cambria" w:hint="default"/>
      </w:rPr>
    </w:lvl>
    <w:lvl w:ilvl="7" w:tplc="08090003">
      <w:start w:val="1"/>
      <w:numFmt w:val="bullet"/>
      <w:lvlText w:val="o"/>
      <w:lvlJc w:val="left"/>
      <w:pPr>
        <w:ind w:left="5760" w:hanging="360"/>
      </w:pPr>
      <w:rPr>
        <w:rFonts w:ascii="Cambria" w:hAnsi="Cambria" w:hint="default"/>
      </w:rPr>
    </w:lvl>
    <w:lvl w:ilvl="8" w:tplc="08090005">
      <w:start w:val="1"/>
      <w:numFmt w:val="bullet"/>
      <w:lvlText w:val=""/>
      <w:lvlJc w:val="left"/>
      <w:pPr>
        <w:ind w:left="6480" w:hanging="360"/>
      </w:pPr>
      <w:rPr>
        <w:rFonts w:ascii="Cambria" w:hAnsi="Cambria" w:hint="default"/>
      </w:rPr>
    </w:lvl>
  </w:abstractNum>
  <w:abstractNum w:abstractNumId="2" w15:restartNumberingAfterBreak="0">
    <w:nsid w:val="096F0F3A"/>
    <w:multiLevelType w:val="hybridMultilevel"/>
    <w:tmpl w:val="BB9E4250"/>
    <w:lvl w:ilvl="0" w:tplc="08090001">
      <w:start w:val="1"/>
      <w:numFmt w:val="bullet"/>
      <w:lvlText w:val=""/>
      <w:lvlJc w:val="left"/>
      <w:pPr>
        <w:ind w:left="1080" w:hanging="360"/>
      </w:pPr>
      <w:rPr>
        <w:rFonts w:ascii="Cambria" w:hAnsi="Cambria" w:hint="default"/>
      </w:rPr>
    </w:lvl>
    <w:lvl w:ilvl="1" w:tplc="08090003">
      <w:start w:val="1"/>
      <w:numFmt w:val="bullet"/>
      <w:lvlText w:val="o"/>
      <w:lvlJc w:val="left"/>
      <w:pPr>
        <w:ind w:left="1800" w:hanging="360"/>
      </w:pPr>
      <w:rPr>
        <w:rFonts w:ascii="Cambria" w:hAnsi="Cambria" w:hint="default"/>
      </w:rPr>
    </w:lvl>
    <w:lvl w:ilvl="2" w:tplc="08090005">
      <w:start w:val="1"/>
      <w:numFmt w:val="bullet"/>
      <w:lvlText w:val=""/>
      <w:lvlJc w:val="left"/>
      <w:pPr>
        <w:ind w:left="2520" w:hanging="360"/>
      </w:pPr>
      <w:rPr>
        <w:rFonts w:ascii="Cambria" w:hAnsi="Cambria" w:hint="default"/>
      </w:rPr>
    </w:lvl>
    <w:lvl w:ilvl="3" w:tplc="08090001">
      <w:start w:val="1"/>
      <w:numFmt w:val="bullet"/>
      <w:lvlText w:val=""/>
      <w:lvlJc w:val="left"/>
      <w:pPr>
        <w:ind w:left="3240" w:hanging="360"/>
      </w:pPr>
      <w:rPr>
        <w:rFonts w:ascii="Cambria" w:hAnsi="Cambria" w:hint="default"/>
      </w:rPr>
    </w:lvl>
    <w:lvl w:ilvl="4" w:tplc="08090003">
      <w:start w:val="1"/>
      <w:numFmt w:val="bullet"/>
      <w:lvlText w:val="o"/>
      <w:lvlJc w:val="left"/>
      <w:pPr>
        <w:ind w:left="3960" w:hanging="360"/>
      </w:pPr>
      <w:rPr>
        <w:rFonts w:ascii="Cambria" w:hAnsi="Cambria" w:hint="default"/>
      </w:rPr>
    </w:lvl>
    <w:lvl w:ilvl="5" w:tplc="08090005">
      <w:start w:val="1"/>
      <w:numFmt w:val="bullet"/>
      <w:lvlText w:val=""/>
      <w:lvlJc w:val="left"/>
      <w:pPr>
        <w:ind w:left="4680" w:hanging="360"/>
      </w:pPr>
      <w:rPr>
        <w:rFonts w:ascii="Cambria" w:hAnsi="Cambria" w:hint="default"/>
      </w:rPr>
    </w:lvl>
    <w:lvl w:ilvl="6" w:tplc="08090001">
      <w:start w:val="1"/>
      <w:numFmt w:val="bullet"/>
      <w:lvlText w:val=""/>
      <w:lvlJc w:val="left"/>
      <w:pPr>
        <w:ind w:left="5400" w:hanging="360"/>
      </w:pPr>
      <w:rPr>
        <w:rFonts w:ascii="Cambria" w:hAnsi="Cambria" w:hint="default"/>
      </w:rPr>
    </w:lvl>
    <w:lvl w:ilvl="7" w:tplc="08090003">
      <w:start w:val="1"/>
      <w:numFmt w:val="bullet"/>
      <w:lvlText w:val="o"/>
      <w:lvlJc w:val="left"/>
      <w:pPr>
        <w:ind w:left="6120" w:hanging="360"/>
      </w:pPr>
      <w:rPr>
        <w:rFonts w:ascii="Cambria" w:hAnsi="Cambria" w:hint="default"/>
      </w:rPr>
    </w:lvl>
    <w:lvl w:ilvl="8" w:tplc="08090005">
      <w:start w:val="1"/>
      <w:numFmt w:val="bullet"/>
      <w:lvlText w:val=""/>
      <w:lvlJc w:val="left"/>
      <w:pPr>
        <w:ind w:left="6840" w:hanging="360"/>
      </w:pPr>
      <w:rPr>
        <w:rFonts w:ascii="Cambria" w:hAnsi="Cambria" w:hint="default"/>
      </w:rPr>
    </w:lvl>
  </w:abstractNum>
  <w:abstractNum w:abstractNumId="3" w15:restartNumberingAfterBreak="0">
    <w:nsid w:val="18A81B3E"/>
    <w:multiLevelType w:val="multilevel"/>
    <w:tmpl w:val="7F402B70"/>
    <w:lvl w:ilvl="0">
      <w:start w:val="1"/>
      <w:numFmt w:val="decimal"/>
      <w:lvlText w:val="%1.0"/>
      <w:lvlJc w:val="left"/>
      <w:pPr>
        <w:ind w:left="720" w:hanging="720"/>
      </w:pPr>
      <w:rPr>
        <w:rFonts w:cs="Cambria" w:hint="default"/>
        <w:u w:val="none"/>
      </w:rPr>
    </w:lvl>
    <w:lvl w:ilvl="1">
      <w:start w:val="1"/>
      <w:numFmt w:val="decimal"/>
      <w:lvlText w:val="%1.%2"/>
      <w:lvlJc w:val="left"/>
      <w:pPr>
        <w:ind w:left="1440" w:hanging="720"/>
      </w:pPr>
      <w:rPr>
        <w:rFonts w:cs="Cambria" w:hint="default"/>
        <w:u w:val="none"/>
      </w:rPr>
    </w:lvl>
    <w:lvl w:ilvl="2">
      <w:start w:val="1"/>
      <w:numFmt w:val="decimal"/>
      <w:lvlText w:val="%1.%2.%3"/>
      <w:lvlJc w:val="left"/>
      <w:pPr>
        <w:ind w:left="2160" w:hanging="720"/>
      </w:pPr>
      <w:rPr>
        <w:rFonts w:cs="Cambria" w:hint="default"/>
        <w:u w:val="none"/>
      </w:rPr>
    </w:lvl>
    <w:lvl w:ilvl="3">
      <w:start w:val="1"/>
      <w:numFmt w:val="decimal"/>
      <w:lvlText w:val="%1.%2.%3.%4"/>
      <w:lvlJc w:val="left"/>
      <w:pPr>
        <w:ind w:left="2880" w:hanging="720"/>
      </w:pPr>
      <w:rPr>
        <w:rFonts w:cs="Cambria" w:hint="default"/>
        <w:u w:val="none"/>
      </w:rPr>
    </w:lvl>
    <w:lvl w:ilvl="4">
      <w:start w:val="1"/>
      <w:numFmt w:val="decimal"/>
      <w:lvlText w:val="%1.%2.%3.%4.%5"/>
      <w:lvlJc w:val="left"/>
      <w:pPr>
        <w:ind w:left="3960" w:hanging="1080"/>
      </w:pPr>
      <w:rPr>
        <w:rFonts w:cs="Cambria" w:hint="default"/>
        <w:u w:val="none"/>
      </w:rPr>
    </w:lvl>
    <w:lvl w:ilvl="5">
      <w:start w:val="1"/>
      <w:numFmt w:val="decimal"/>
      <w:lvlText w:val="%1.%2.%3.%4.%5.%6"/>
      <w:lvlJc w:val="left"/>
      <w:pPr>
        <w:ind w:left="4680" w:hanging="1080"/>
      </w:pPr>
      <w:rPr>
        <w:rFonts w:cs="Cambria" w:hint="default"/>
        <w:u w:val="none"/>
      </w:rPr>
    </w:lvl>
    <w:lvl w:ilvl="6">
      <w:start w:val="1"/>
      <w:numFmt w:val="decimal"/>
      <w:lvlText w:val="%1.%2.%3.%4.%5.%6.%7"/>
      <w:lvlJc w:val="left"/>
      <w:pPr>
        <w:ind w:left="5760" w:hanging="1440"/>
      </w:pPr>
      <w:rPr>
        <w:rFonts w:cs="Cambria" w:hint="default"/>
        <w:u w:val="none"/>
      </w:rPr>
    </w:lvl>
    <w:lvl w:ilvl="7">
      <w:start w:val="1"/>
      <w:numFmt w:val="decimal"/>
      <w:lvlText w:val="%1.%2.%3.%4.%5.%6.%7.%8"/>
      <w:lvlJc w:val="left"/>
      <w:pPr>
        <w:ind w:left="6480" w:hanging="1440"/>
      </w:pPr>
      <w:rPr>
        <w:rFonts w:cs="Cambria" w:hint="default"/>
        <w:u w:val="none"/>
      </w:rPr>
    </w:lvl>
    <w:lvl w:ilvl="8">
      <w:start w:val="1"/>
      <w:numFmt w:val="decimal"/>
      <w:lvlText w:val="%1.%2.%3.%4.%5.%6.%7.%8.%9"/>
      <w:lvlJc w:val="left"/>
      <w:pPr>
        <w:ind w:left="7560" w:hanging="1800"/>
      </w:pPr>
      <w:rPr>
        <w:rFonts w:cs="Cambria" w:hint="default"/>
        <w:u w:val="none"/>
      </w:rPr>
    </w:lvl>
  </w:abstractNum>
  <w:abstractNum w:abstractNumId="4" w15:restartNumberingAfterBreak="0">
    <w:nsid w:val="24BB498B"/>
    <w:multiLevelType w:val="hybridMultilevel"/>
    <w:tmpl w:val="1F9E4132"/>
    <w:lvl w:ilvl="0" w:tplc="08090001">
      <w:start w:val="1"/>
      <w:numFmt w:val="bullet"/>
      <w:lvlText w:val=""/>
      <w:lvlJc w:val="left"/>
      <w:pPr>
        <w:ind w:left="720" w:hanging="360"/>
      </w:pPr>
      <w:rPr>
        <w:rFonts w:ascii="Cambria" w:hAnsi="Cambria" w:hint="default"/>
      </w:rPr>
    </w:lvl>
    <w:lvl w:ilvl="1" w:tplc="08090019">
      <w:start w:val="1"/>
      <w:numFmt w:val="lowerLetter"/>
      <w:lvlText w:val="%2."/>
      <w:lvlJc w:val="left"/>
      <w:pPr>
        <w:ind w:left="1440" w:hanging="360"/>
      </w:pPr>
      <w:rPr>
        <w:rFonts w:cs="Cambria"/>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5" w15:restartNumberingAfterBreak="0">
    <w:nsid w:val="28B7257A"/>
    <w:multiLevelType w:val="hybridMultilevel"/>
    <w:tmpl w:val="C7A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w:hAnsi="Cambria" w:hint="default"/>
      </w:rPr>
    </w:lvl>
    <w:lvl w:ilvl="1" w:tplc="04090003">
      <w:start w:val="1"/>
      <w:numFmt w:val="bullet"/>
      <w:lvlText w:val="o"/>
      <w:lvlJc w:val="left"/>
      <w:pPr>
        <w:tabs>
          <w:tab w:val="num" w:pos="1440"/>
        </w:tabs>
        <w:ind w:left="1440" w:hanging="360"/>
      </w:pPr>
      <w:rPr>
        <w:rFonts w:ascii="Cambria" w:hAnsi="Cambria" w:hint="default"/>
      </w:rPr>
    </w:lvl>
    <w:lvl w:ilvl="2" w:tplc="04090005">
      <w:start w:val="1"/>
      <w:numFmt w:val="bullet"/>
      <w:lvlText w:val=""/>
      <w:lvlJc w:val="left"/>
      <w:pPr>
        <w:tabs>
          <w:tab w:val="num" w:pos="2160"/>
        </w:tabs>
        <w:ind w:left="2160" w:hanging="360"/>
      </w:pPr>
      <w:rPr>
        <w:rFonts w:ascii="Cambria" w:hAnsi="Cambria"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mbria" w:hAnsi="Cambria"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mbria" w:hAnsi="Cambria" w:hint="default"/>
      </w:rPr>
    </w:lvl>
  </w:abstractNum>
  <w:abstractNum w:abstractNumId="7"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mbria"/>
      </w:rPr>
    </w:lvl>
    <w:lvl w:ilvl="1" w:tplc="04090019">
      <w:start w:val="1"/>
      <w:numFmt w:val="lowerLetter"/>
      <w:lvlText w:val="%2."/>
      <w:lvlJc w:val="left"/>
      <w:pPr>
        <w:tabs>
          <w:tab w:val="num" w:pos="1440"/>
        </w:tabs>
        <w:ind w:left="1440" w:hanging="360"/>
      </w:pPr>
      <w:rPr>
        <w:rFonts w:cs="Cambria"/>
      </w:rPr>
    </w:lvl>
    <w:lvl w:ilvl="2" w:tplc="0409001B">
      <w:start w:val="1"/>
      <w:numFmt w:val="lowerRoman"/>
      <w:lvlText w:val="%3."/>
      <w:lvlJc w:val="right"/>
      <w:pPr>
        <w:tabs>
          <w:tab w:val="num" w:pos="2160"/>
        </w:tabs>
        <w:ind w:left="2160" w:hanging="180"/>
      </w:pPr>
      <w:rPr>
        <w:rFonts w:cs="Cambria"/>
      </w:rPr>
    </w:lvl>
    <w:lvl w:ilvl="3" w:tplc="0409000F">
      <w:start w:val="1"/>
      <w:numFmt w:val="decimal"/>
      <w:lvlText w:val="%4."/>
      <w:lvlJc w:val="left"/>
      <w:pPr>
        <w:tabs>
          <w:tab w:val="num" w:pos="2880"/>
        </w:tabs>
        <w:ind w:left="2880" w:hanging="360"/>
      </w:pPr>
      <w:rPr>
        <w:rFonts w:cs="Cambria"/>
      </w:rPr>
    </w:lvl>
    <w:lvl w:ilvl="4" w:tplc="04090019">
      <w:start w:val="1"/>
      <w:numFmt w:val="lowerLetter"/>
      <w:lvlText w:val="%5."/>
      <w:lvlJc w:val="left"/>
      <w:pPr>
        <w:tabs>
          <w:tab w:val="num" w:pos="3600"/>
        </w:tabs>
        <w:ind w:left="3600" w:hanging="360"/>
      </w:pPr>
      <w:rPr>
        <w:rFonts w:cs="Cambria"/>
      </w:rPr>
    </w:lvl>
    <w:lvl w:ilvl="5" w:tplc="0409001B">
      <w:start w:val="1"/>
      <w:numFmt w:val="lowerRoman"/>
      <w:lvlText w:val="%6."/>
      <w:lvlJc w:val="right"/>
      <w:pPr>
        <w:tabs>
          <w:tab w:val="num" w:pos="4320"/>
        </w:tabs>
        <w:ind w:left="4320" w:hanging="180"/>
      </w:pPr>
      <w:rPr>
        <w:rFonts w:cs="Cambria"/>
      </w:rPr>
    </w:lvl>
    <w:lvl w:ilvl="6" w:tplc="0409000F">
      <w:start w:val="1"/>
      <w:numFmt w:val="decimal"/>
      <w:lvlText w:val="%7."/>
      <w:lvlJc w:val="left"/>
      <w:pPr>
        <w:tabs>
          <w:tab w:val="num" w:pos="5040"/>
        </w:tabs>
        <w:ind w:left="5040" w:hanging="360"/>
      </w:pPr>
      <w:rPr>
        <w:rFonts w:cs="Cambria"/>
      </w:rPr>
    </w:lvl>
    <w:lvl w:ilvl="7" w:tplc="04090019">
      <w:start w:val="1"/>
      <w:numFmt w:val="lowerLetter"/>
      <w:lvlText w:val="%8."/>
      <w:lvlJc w:val="left"/>
      <w:pPr>
        <w:tabs>
          <w:tab w:val="num" w:pos="5760"/>
        </w:tabs>
        <w:ind w:left="5760" w:hanging="360"/>
      </w:pPr>
      <w:rPr>
        <w:rFonts w:cs="Cambria"/>
      </w:rPr>
    </w:lvl>
    <w:lvl w:ilvl="8" w:tplc="0409001B">
      <w:start w:val="1"/>
      <w:numFmt w:val="lowerRoman"/>
      <w:lvlText w:val="%9."/>
      <w:lvlJc w:val="right"/>
      <w:pPr>
        <w:tabs>
          <w:tab w:val="num" w:pos="6480"/>
        </w:tabs>
        <w:ind w:left="6480" w:hanging="180"/>
      </w:pPr>
      <w:rPr>
        <w:rFonts w:cs="Cambria"/>
      </w:rPr>
    </w:lvl>
  </w:abstractNum>
  <w:abstractNum w:abstractNumId="8" w15:restartNumberingAfterBreak="0">
    <w:nsid w:val="36187453"/>
    <w:multiLevelType w:val="multilevel"/>
    <w:tmpl w:val="0422F67C"/>
    <w:lvl w:ilvl="0">
      <w:start w:val="1"/>
      <w:numFmt w:val="bullet"/>
      <w:lvlText w:val=""/>
      <w:lvlJc w:val="left"/>
      <w:pPr>
        <w:tabs>
          <w:tab w:val="num" w:pos="720"/>
        </w:tabs>
        <w:ind w:left="720" w:hanging="360"/>
      </w:pPr>
      <w:rPr>
        <w:rFonts w:ascii="Cambria" w:hAnsi="Cambria" w:hint="default"/>
      </w:rPr>
    </w:lvl>
    <w:lvl w:ilvl="1">
      <w:start w:val="1"/>
      <w:numFmt w:val="bullet"/>
      <w:lvlText w:val="o"/>
      <w:lvlJc w:val="left"/>
      <w:pPr>
        <w:tabs>
          <w:tab w:val="num" w:pos="1440"/>
        </w:tabs>
        <w:ind w:left="1440" w:hanging="360"/>
      </w:pPr>
      <w:rPr>
        <w:rFonts w:ascii="Cambria" w:hAnsi="Cambria" w:hint="default"/>
      </w:rPr>
    </w:lvl>
    <w:lvl w:ilvl="2">
      <w:start w:val="1"/>
      <w:numFmt w:val="bullet"/>
      <w:lvlText w:val=""/>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Cambria" w:hAnsi="Cambria" w:hint="default"/>
      </w:rPr>
    </w:lvl>
    <w:lvl w:ilvl="4">
      <w:start w:val="1"/>
      <w:numFmt w:val="bullet"/>
      <w:lvlText w:val="o"/>
      <w:lvlJc w:val="left"/>
      <w:pPr>
        <w:tabs>
          <w:tab w:val="num" w:pos="3600"/>
        </w:tabs>
        <w:ind w:left="3600" w:hanging="360"/>
      </w:pPr>
      <w:rPr>
        <w:rFonts w:ascii="Cambria" w:hAnsi="Cambria" w:hint="default"/>
      </w:rPr>
    </w:lvl>
    <w:lvl w:ilvl="5">
      <w:start w:val="1"/>
      <w:numFmt w:val="bullet"/>
      <w:lvlText w:val=""/>
      <w:lvlJc w:val="left"/>
      <w:pPr>
        <w:tabs>
          <w:tab w:val="num" w:pos="4320"/>
        </w:tabs>
        <w:ind w:left="4320" w:hanging="360"/>
      </w:pPr>
      <w:rPr>
        <w:rFonts w:ascii="Cambria" w:hAnsi="Cambria" w:hint="default"/>
      </w:rPr>
    </w:lvl>
    <w:lvl w:ilvl="6">
      <w:start w:val="1"/>
      <w:numFmt w:val="bullet"/>
      <w:lvlText w:val=""/>
      <w:lvlJc w:val="left"/>
      <w:pPr>
        <w:tabs>
          <w:tab w:val="num" w:pos="5040"/>
        </w:tabs>
        <w:ind w:left="5040" w:hanging="360"/>
      </w:pPr>
      <w:rPr>
        <w:rFonts w:ascii="Cambria" w:hAnsi="Cambria" w:hint="default"/>
      </w:rPr>
    </w:lvl>
    <w:lvl w:ilvl="7">
      <w:start w:val="1"/>
      <w:numFmt w:val="bullet"/>
      <w:lvlText w:val="o"/>
      <w:lvlJc w:val="left"/>
      <w:pPr>
        <w:tabs>
          <w:tab w:val="num" w:pos="5760"/>
        </w:tabs>
        <w:ind w:left="5760" w:hanging="360"/>
      </w:pPr>
      <w:rPr>
        <w:rFonts w:ascii="Cambria" w:hAnsi="Cambria" w:hint="default"/>
      </w:rPr>
    </w:lvl>
    <w:lvl w:ilvl="8">
      <w:start w:val="1"/>
      <w:numFmt w:val="bullet"/>
      <w:lvlText w:val=""/>
      <w:lvlJc w:val="left"/>
      <w:pPr>
        <w:tabs>
          <w:tab w:val="num" w:pos="6480"/>
        </w:tabs>
        <w:ind w:left="6480" w:hanging="360"/>
      </w:pPr>
      <w:rPr>
        <w:rFonts w:ascii="Cambria" w:hAnsi="Cambria" w:hint="default"/>
      </w:rPr>
    </w:lvl>
  </w:abstractNum>
  <w:abstractNum w:abstractNumId="9" w15:restartNumberingAfterBreak="0">
    <w:nsid w:val="3789448F"/>
    <w:multiLevelType w:val="hybridMultilevel"/>
    <w:tmpl w:val="D29064F6"/>
    <w:lvl w:ilvl="0" w:tplc="08090001">
      <w:start w:val="1"/>
      <w:numFmt w:val="bullet"/>
      <w:lvlText w:val=""/>
      <w:lvlJc w:val="left"/>
      <w:pPr>
        <w:ind w:left="720" w:hanging="360"/>
      </w:pPr>
      <w:rPr>
        <w:rFonts w:ascii="Cambria" w:hAnsi="Cambria" w:hint="default"/>
      </w:rPr>
    </w:lvl>
    <w:lvl w:ilvl="1" w:tplc="08090003">
      <w:start w:val="1"/>
      <w:numFmt w:val="decimal"/>
      <w:lvlText w:val="%2."/>
      <w:lvlJc w:val="left"/>
      <w:pPr>
        <w:tabs>
          <w:tab w:val="num" w:pos="1440"/>
        </w:tabs>
        <w:ind w:left="1440" w:hanging="360"/>
      </w:pPr>
      <w:rPr>
        <w:rFonts w:cs="Cambria"/>
      </w:rPr>
    </w:lvl>
    <w:lvl w:ilvl="2" w:tplc="08090005">
      <w:start w:val="1"/>
      <w:numFmt w:val="decimal"/>
      <w:lvlText w:val="%3."/>
      <w:lvlJc w:val="left"/>
      <w:pPr>
        <w:tabs>
          <w:tab w:val="num" w:pos="2160"/>
        </w:tabs>
        <w:ind w:left="2160" w:hanging="360"/>
      </w:pPr>
      <w:rPr>
        <w:rFonts w:cs="Cambria"/>
      </w:rPr>
    </w:lvl>
    <w:lvl w:ilvl="3" w:tplc="08090001">
      <w:start w:val="1"/>
      <w:numFmt w:val="decimal"/>
      <w:lvlText w:val="%4."/>
      <w:lvlJc w:val="left"/>
      <w:pPr>
        <w:tabs>
          <w:tab w:val="num" w:pos="2880"/>
        </w:tabs>
        <w:ind w:left="2880" w:hanging="360"/>
      </w:pPr>
      <w:rPr>
        <w:rFonts w:cs="Cambria"/>
      </w:rPr>
    </w:lvl>
    <w:lvl w:ilvl="4" w:tplc="08090003">
      <w:start w:val="1"/>
      <w:numFmt w:val="decimal"/>
      <w:lvlText w:val="%5."/>
      <w:lvlJc w:val="left"/>
      <w:pPr>
        <w:tabs>
          <w:tab w:val="num" w:pos="3600"/>
        </w:tabs>
        <w:ind w:left="3600" w:hanging="360"/>
      </w:pPr>
      <w:rPr>
        <w:rFonts w:cs="Cambria"/>
      </w:rPr>
    </w:lvl>
    <w:lvl w:ilvl="5" w:tplc="08090005">
      <w:start w:val="1"/>
      <w:numFmt w:val="decimal"/>
      <w:lvlText w:val="%6."/>
      <w:lvlJc w:val="left"/>
      <w:pPr>
        <w:tabs>
          <w:tab w:val="num" w:pos="4320"/>
        </w:tabs>
        <w:ind w:left="4320" w:hanging="360"/>
      </w:pPr>
      <w:rPr>
        <w:rFonts w:cs="Cambria"/>
      </w:rPr>
    </w:lvl>
    <w:lvl w:ilvl="6" w:tplc="08090001">
      <w:start w:val="1"/>
      <w:numFmt w:val="decimal"/>
      <w:lvlText w:val="%7."/>
      <w:lvlJc w:val="left"/>
      <w:pPr>
        <w:tabs>
          <w:tab w:val="num" w:pos="5040"/>
        </w:tabs>
        <w:ind w:left="5040" w:hanging="360"/>
      </w:pPr>
      <w:rPr>
        <w:rFonts w:cs="Cambria"/>
      </w:rPr>
    </w:lvl>
    <w:lvl w:ilvl="7" w:tplc="08090003">
      <w:start w:val="1"/>
      <w:numFmt w:val="decimal"/>
      <w:lvlText w:val="%8."/>
      <w:lvlJc w:val="left"/>
      <w:pPr>
        <w:tabs>
          <w:tab w:val="num" w:pos="5760"/>
        </w:tabs>
        <w:ind w:left="5760" w:hanging="360"/>
      </w:pPr>
      <w:rPr>
        <w:rFonts w:cs="Cambria"/>
      </w:rPr>
    </w:lvl>
    <w:lvl w:ilvl="8" w:tplc="08090005">
      <w:start w:val="1"/>
      <w:numFmt w:val="decimal"/>
      <w:lvlText w:val="%9."/>
      <w:lvlJc w:val="left"/>
      <w:pPr>
        <w:tabs>
          <w:tab w:val="num" w:pos="6480"/>
        </w:tabs>
        <w:ind w:left="6480" w:hanging="360"/>
      </w:pPr>
      <w:rPr>
        <w:rFonts w:cs="Cambria"/>
      </w:rPr>
    </w:lvl>
  </w:abstractNum>
  <w:abstractNum w:abstractNumId="10" w15:restartNumberingAfterBreak="0">
    <w:nsid w:val="47926D54"/>
    <w:multiLevelType w:val="hybridMultilevel"/>
    <w:tmpl w:val="086C609A"/>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11" w15:restartNumberingAfterBreak="0">
    <w:nsid w:val="493414DA"/>
    <w:multiLevelType w:val="hybridMultilevel"/>
    <w:tmpl w:val="41304046"/>
    <w:lvl w:ilvl="0" w:tplc="08090001">
      <w:start w:val="1"/>
      <w:numFmt w:val="bullet"/>
      <w:lvlText w:val=""/>
      <w:lvlJc w:val="left"/>
      <w:pPr>
        <w:ind w:left="1080" w:hanging="360"/>
      </w:pPr>
      <w:rPr>
        <w:rFonts w:ascii="Cambria" w:hAnsi="Cambria" w:hint="default"/>
      </w:rPr>
    </w:lvl>
    <w:lvl w:ilvl="1" w:tplc="08090003">
      <w:start w:val="1"/>
      <w:numFmt w:val="bullet"/>
      <w:lvlText w:val="o"/>
      <w:lvlJc w:val="left"/>
      <w:pPr>
        <w:ind w:left="1800" w:hanging="360"/>
      </w:pPr>
      <w:rPr>
        <w:rFonts w:ascii="Cambria" w:hAnsi="Cambria" w:hint="default"/>
      </w:rPr>
    </w:lvl>
    <w:lvl w:ilvl="2" w:tplc="08090005">
      <w:start w:val="1"/>
      <w:numFmt w:val="bullet"/>
      <w:lvlText w:val=""/>
      <w:lvlJc w:val="left"/>
      <w:pPr>
        <w:ind w:left="2520" w:hanging="360"/>
      </w:pPr>
      <w:rPr>
        <w:rFonts w:ascii="Cambria" w:hAnsi="Cambria" w:hint="default"/>
      </w:rPr>
    </w:lvl>
    <w:lvl w:ilvl="3" w:tplc="08090001">
      <w:start w:val="1"/>
      <w:numFmt w:val="bullet"/>
      <w:lvlText w:val=""/>
      <w:lvlJc w:val="left"/>
      <w:pPr>
        <w:ind w:left="3240" w:hanging="360"/>
      </w:pPr>
      <w:rPr>
        <w:rFonts w:ascii="Cambria" w:hAnsi="Cambria" w:hint="default"/>
      </w:rPr>
    </w:lvl>
    <w:lvl w:ilvl="4" w:tplc="08090003">
      <w:start w:val="1"/>
      <w:numFmt w:val="bullet"/>
      <w:lvlText w:val="o"/>
      <w:lvlJc w:val="left"/>
      <w:pPr>
        <w:ind w:left="3960" w:hanging="360"/>
      </w:pPr>
      <w:rPr>
        <w:rFonts w:ascii="Cambria" w:hAnsi="Cambria" w:hint="default"/>
      </w:rPr>
    </w:lvl>
    <w:lvl w:ilvl="5" w:tplc="08090005">
      <w:start w:val="1"/>
      <w:numFmt w:val="bullet"/>
      <w:lvlText w:val=""/>
      <w:lvlJc w:val="left"/>
      <w:pPr>
        <w:ind w:left="4680" w:hanging="360"/>
      </w:pPr>
      <w:rPr>
        <w:rFonts w:ascii="Cambria" w:hAnsi="Cambria" w:hint="default"/>
      </w:rPr>
    </w:lvl>
    <w:lvl w:ilvl="6" w:tplc="08090001">
      <w:start w:val="1"/>
      <w:numFmt w:val="bullet"/>
      <w:lvlText w:val=""/>
      <w:lvlJc w:val="left"/>
      <w:pPr>
        <w:ind w:left="5400" w:hanging="360"/>
      </w:pPr>
      <w:rPr>
        <w:rFonts w:ascii="Cambria" w:hAnsi="Cambria" w:hint="default"/>
      </w:rPr>
    </w:lvl>
    <w:lvl w:ilvl="7" w:tplc="08090003">
      <w:start w:val="1"/>
      <w:numFmt w:val="bullet"/>
      <w:lvlText w:val="o"/>
      <w:lvlJc w:val="left"/>
      <w:pPr>
        <w:ind w:left="6120" w:hanging="360"/>
      </w:pPr>
      <w:rPr>
        <w:rFonts w:ascii="Cambria" w:hAnsi="Cambria" w:hint="default"/>
      </w:rPr>
    </w:lvl>
    <w:lvl w:ilvl="8" w:tplc="08090005">
      <w:start w:val="1"/>
      <w:numFmt w:val="bullet"/>
      <w:lvlText w:val=""/>
      <w:lvlJc w:val="left"/>
      <w:pPr>
        <w:ind w:left="6840" w:hanging="360"/>
      </w:pPr>
      <w:rPr>
        <w:rFonts w:ascii="Cambria" w:hAnsi="Cambria" w:hint="default"/>
      </w:rPr>
    </w:lvl>
  </w:abstractNum>
  <w:abstractNum w:abstractNumId="12" w15:restartNumberingAfterBreak="0">
    <w:nsid w:val="50AD3DF9"/>
    <w:multiLevelType w:val="hybridMultilevel"/>
    <w:tmpl w:val="88D00AF8"/>
    <w:lvl w:ilvl="0" w:tplc="0809000F">
      <w:start w:val="1"/>
      <w:numFmt w:val="decimal"/>
      <w:lvlText w:val="%1."/>
      <w:lvlJc w:val="left"/>
      <w:pPr>
        <w:ind w:left="720" w:hanging="360"/>
      </w:pPr>
      <w:rPr>
        <w:rFonts w:cs="Cambria"/>
      </w:rPr>
    </w:lvl>
    <w:lvl w:ilvl="1" w:tplc="08090019" w:tentative="1">
      <w:start w:val="1"/>
      <w:numFmt w:val="lowerLetter"/>
      <w:lvlText w:val="%2."/>
      <w:lvlJc w:val="left"/>
      <w:pPr>
        <w:ind w:left="1440" w:hanging="360"/>
      </w:pPr>
      <w:rPr>
        <w:rFonts w:cs="Cambria"/>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13"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Cambria" w:hAnsi="Cambria" w:hint="default"/>
      </w:rPr>
    </w:lvl>
    <w:lvl w:ilvl="2" w:tplc="08090005">
      <w:start w:val="1"/>
      <w:numFmt w:val="bullet"/>
      <w:lvlText w:val=""/>
      <w:lvlJc w:val="left"/>
      <w:pPr>
        <w:ind w:left="2160" w:hanging="360"/>
      </w:pPr>
      <w:rPr>
        <w:rFonts w:ascii="Cambria" w:hAnsi="Cambria" w:hint="default"/>
      </w:rPr>
    </w:lvl>
    <w:lvl w:ilvl="3" w:tplc="08090001">
      <w:start w:val="1"/>
      <w:numFmt w:val="bullet"/>
      <w:lvlText w:val=""/>
      <w:lvlJc w:val="left"/>
      <w:pPr>
        <w:ind w:left="2880" w:hanging="360"/>
      </w:pPr>
      <w:rPr>
        <w:rFonts w:ascii="Cambria" w:hAnsi="Cambria" w:hint="default"/>
      </w:rPr>
    </w:lvl>
    <w:lvl w:ilvl="4" w:tplc="08090003">
      <w:start w:val="1"/>
      <w:numFmt w:val="bullet"/>
      <w:lvlText w:val="o"/>
      <w:lvlJc w:val="left"/>
      <w:pPr>
        <w:ind w:left="3600" w:hanging="360"/>
      </w:pPr>
      <w:rPr>
        <w:rFonts w:ascii="Cambria" w:hAnsi="Cambria" w:hint="default"/>
      </w:rPr>
    </w:lvl>
    <w:lvl w:ilvl="5" w:tplc="08090005">
      <w:start w:val="1"/>
      <w:numFmt w:val="bullet"/>
      <w:lvlText w:val=""/>
      <w:lvlJc w:val="left"/>
      <w:pPr>
        <w:ind w:left="4320" w:hanging="360"/>
      </w:pPr>
      <w:rPr>
        <w:rFonts w:ascii="Cambria" w:hAnsi="Cambria" w:hint="default"/>
      </w:rPr>
    </w:lvl>
    <w:lvl w:ilvl="6" w:tplc="08090001">
      <w:start w:val="1"/>
      <w:numFmt w:val="bullet"/>
      <w:lvlText w:val=""/>
      <w:lvlJc w:val="left"/>
      <w:pPr>
        <w:ind w:left="5040" w:hanging="360"/>
      </w:pPr>
      <w:rPr>
        <w:rFonts w:ascii="Cambria" w:hAnsi="Cambria" w:hint="default"/>
      </w:rPr>
    </w:lvl>
    <w:lvl w:ilvl="7" w:tplc="08090003">
      <w:start w:val="1"/>
      <w:numFmt w:val="bullet"/>
      <w:lvlText w:val="o"/>
      <w:lvlJc w:val="left"/>
      <w:pPr>
        <w:ind w:left="5760" w:hanging="360"/>
      </w:pPr>
      <w:rPr>
        <w:rFonts w:ascii="Cambria" w:hAnsi="Cambria" w:hint="default"/>
      </w:rPr>
    </w:lvl>
    <w:lvl w:ilvl="8" w:tplc="08090005">
      <w:start w:val="1"/>
      <w:numFmt w:val="bullet"/>
      <w:lvlText w:val=""/>
      <w:lvlJc w:val="left"/>
      <w:pPr>
        <w:ind w:left="6480" w:hanging="360"/>
      </w:pPr>
      <w:rPr>
        <w:rFonts w:ascii="Cambria" w:hAnsi="Cambria" w:hint="default"/>
      </w:rPr>
    </w:lvl>
  </w:abstractNum>
  <w:abstractNum w:abstractNumId="14" w15:restartNumberingAfterBreak="0">
    <w:nsid w:val="5B1038A6"/>
    <w:multiLevelType w:val="hybridMultilevel"/>
    <w:tmpl w:val="D9D8DA5E"/>
    <w:lvl w:ilvl="0" w:tplc="08090001">
      <w:start w:val="1"/>
      <w:numFmt w:val="bullet"/>
      <w:lvlText w:val=""/>
      <w:lvlJc w:val="left"/>
      <w:pPr>
        <w:ind w:left="1287" w:hanging="360"/>
      </w:pPr>
      <w:rPr>
        <w:rFonts w:ascii="Cambria" w:hAnsi="Cambria" w:hint="default"/>
      </w:rPr>
    </w:lvl>
    <w:lvl w:ilvl="1" w:tplc="08090003" w:tentative="1">
      <w:start w:val="1"/>
      <w:numFmt w:val="bullet"/>
      <w:lvlText w:val="o"/>
      <w:lvlJc w:val="left"/>
      <w:pPr>
        <w:ind w:left="2007" w:hanging="360"/>
      </w:pPr>
      <w:rPr>
        <w:rFonts w:ascii="Cambria" w:hAnsi="Cambria" w:hint="default"/>
      </w:rPr>
    </w:lvl>
    <w:lvl w:ilvl="2" w:tplc="08090005" w:tentative="1">
      <w:start w:val="1"/>
      <w:numFmt w:val="bullet"/>
      <w:lvlText w:val=""/>
      <w:lvlJc w:val="left"/>
      <w:pPr>
        <w:ind w:left="2727" w:hanging="360"/>
      </w:pPr>
      <w:rPr>
        <w:rFonts w:ascii="Cambria" w:hAnsi="Cambria" w:hint="default"/>
      </w:rPr>
    </w:lvl>
    <w:lvl w:ilvl="3" w:tplc="08090001" w:tentative="1">
      <w:start w:val="1"/>
      <w:numFmt w:val="bullet"/>
      <w:lvlText w:val=""/>
      <w:lvlJc w:val="left"/>
      <w:pPr>
        <w:ind w:left="3447" w:hanging="360"/>
      </w:pPr>
      <w:rPr>
        <w:rFonts w:ascii="Cambria" w:hAnsi="Cambria" w:hint="default"/>
      </w:rPr>
    </w:lvl>
    <w:lvl w:ilvl="4" w:tplc="08090003" w:tentative="1">
      <w:start w:val="1"/>
      <w:numFmt w:val="bullet"/>
      <w:lvlText w:val="o"/>
      <w:lvlJc w:val="left"/>
      <w:pPr>
        <w:ind w:left="4167" w:hanging="360"/>
      </w:pPr>
      <w:rPr>
        <w:rFonts w:ascii="Cambria" w:hAnsi="Cambria" w:hint="default"/>
      </w:rPr>
    </w:lvl>
    <w:lvl w:ilvl="5" w:tplc="08090005" w:tentative="1">
      <w:start w:val="1"/>
      <w:numFmt w:val="bullet"/>
      <w:lvlText w:val=""/>
      <w:lvlJc w:val="left"/>
      <w:pPr>
        <w:ind w:left="4887" w:hanging="360"/>
      </w:pPr>
      <w:rPr>
        <w:rFonts w:ascii="Cambria" w:hAnsi="Cambria" w:hint="default"/>
      </w:rPr>
    </w:lvl>
    <w:lvl w:ilvl="6" w:tplc="08090001" w:tentative="1">
      <w:start w:val="1"/>
      <w:numFmt w:val="bullet"/>
      <w:lvlText w:val=""/>
      <w:lvlJc w:val="left"/>
      <w:pPr>
        <w:ind w:left="5607" w:hanging="360"/>
      </w:pPr>
      <w:rPr>
        <w:rFonts w:ascii="Cambria" w:hAnsi="Cambria" w:hint="default"/>
      </w:rPr>
    </w:lvl>
    <w:lvl w:ilvl="7" w:tplc="08090003" w:tentative="1">
      <w:start w:val="1"/>
      <w:numFmt w:val="bullet"/>
      <w:lvlText w:val="o"/>
      <w:lvlJc w:val="left"/>
      <w:pPr>
        <w:ind w:left="6327" w:hanging="360"/>
      </w:pPr>
      <w:rPr>
        <w:rFonts w:ascii="Cambria" w:hAnsi="Cambria" w:hint="default"/>
      </w:rPr>
    </w:lvl>
    <w:lvl w:ilvl="8" w:tplc="08090005" w:tentative="1">
      <w:start w:val="1"/>
      <w:numFmt w:val="bullet"/>
      <w:lvlText w:val=""/>
      <w:lvlJc w:val="left"/>
      <w:pPr>
        <w:ind w:left="7047" w:hanging="360"/>
      </w:pPr>
      <w:rPr>
        <w:rFonts w:ascii="Cambria" w:hAnsi="Cambria" w:hint="default"/>
      </w:rPr>
    </w:lvl>
  </w:abstractNum>
  <w:abstractNum w:abstractNumId="15" w15:restartNumberingAfterBreak="0">
    <w:nsid w:val="5CE34AE7"/>
    <w:multiLevelType w:val="hybridMultilevel"/>
    <w:tmpl w:val="C36A6A56"/>
    <w:lvl w:ilvl="0" w:tplc="4DAC2C32">
      <w:start w:val="1"/>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16" w15:restartNumberingAfterBreak="0">
    <w:nsid w:val="61147B07"/>
    <w:multiLevelType w:val="hybridMultilevel"/>
    <w:tmpl w:val="2DB022AA"/>
    <w:lvl w:ilvl="0" w:tplc="0809001B">
      <w:start w:val="1"/>
      <w:numFmt w:val="lowerRoman"/>
      <w:lvlText w:val="%1."/>
      <w:lvlJc w:val="right"/>
      <w:pPr>
        <w:ind w:left="720" w:hanging="360"/>
      </w:pPr>
      <w:rPr>
        <w:rFonts w:cs="Cambria"/>
      </w:rPr>
    </w:lvl>
    <w:lvl w:ilvl="1" w:tplc="08090019">
      <w:start w:val="1"/>
      <w:numFmt w:val="lowerLetter"/>
      <w:lvlText w:val="%2."/>
      <w:lvlJc w:val="left"/>
      <w:pPr>
        <w:ind w:left="1440" w:hanging="360"/>
      </w:pPr>
      <w:rPr>
        <w:rFonts w:cs="Cambria"/>
      </w:rPr>
    </w:lvl>
    <w:lvl w:ilvl="2" w:tplc="0809001B">
      <w:start w:val="1"/>
      <w:numFmt w:val="lowerRoman"/>
      <w:lvlText w:val="%3."/>
      <w:lvlJc w:val="right"/>
      <w:pPr>
        <w:ind w:left="2160" w:hanging="180"/>
      </w:pPr>
      <w:rPr>
        <w:rFonts w:cs="Cambria"/>
      </w:rPr>
    </w:lvl>
    <w:lvl w:ilvl="3" w:tplc="0809000F">
      <w:start w:val="1"/>
      <w:numFmt w:val="decimal"/>
      <w:lvlText w:val="%4."/>
      <w:lvlJc w:val="left"/>
      <w:pPr>
        <w:ind w:left="2880" w:hanging="360"/>
      </w:pPr>
      <w:rPr>
        <w:rFonts w:cs="Cambria"/>
      </w:rPr>
    </w:lvl>
    <w:lvl w:ilvl="4" w:tplc="08090019">
      <w:start w:val="1"/>
      <w:numFmt w:val="lowerLetter"/>
      <w:lvlText w:val="%5."/>
      <w:lvlJc w:val="left"/>
      <w:pPr>
        <w:ind w:left="3600" w:hanging="360"/>
      </w:pPr>
      <w:rPr>
        <w:rFonts w:cs="Cambria"/>
      </w:rPr>
    </w:lvl>
    <w:lvl w:ilvl="5" w:tplc="0809001B">
      <w:start w:val="1"/>
      <w:numFmt w:val="lowerRoman"/>
      <w:lvlText w:val="%6."/>
      <w:lvlJc w:val="right"/>
      <w:pPr>
        <w:ind w:left="4320" w:hanging="180"/>
      </w:pPr>
      <w:rPr>
        <w:rFonts w:cs="Cambria"/>
      </w:rPr>
    </w:lvl>
    <w:lvl w:ilvl="6" w:tplc="0809000F">
      <w:start w:val="1"/>
      <w:numFmt w:val="decimal"/>
      <w:lvlText w:val="%7."/>
      <w:lvlJc w:val="left"/>
      <w:pPr>
        <w:ind w:left="5040" w:hanging="360"/>
      </w:pPr>
      <w:rPr>
        <w:rFonts w:cs="Cambria"/>
      </w:rPr>
    </w:lvl>
    <w:lvl w:ilvl="7" w:tplc="08090019">
      <w:start w:val="1"/>
      <w:numFmt w:val="lowerLetter"/>
      <w:lvlText w:val="%8."/>
      <w:lvlJc w:val="left"/>
      <w:pPr>
        <w:ind w:left="5760" w:hanging="360"/>
      </w:pPr>
      <w:rPr>
        <w:rFonts w:cs="Cambria"/>
      </w:rPr>
    </w:lvl>
    <w:lvl w:ilvl="8" w:tplc="0809001B">
      <w:start w:val="1"/>
      <w:numFmt w:val="lowerRoman"/>
      <w:lvlText w:val="%9."/>
      <w:lvlJc w:val="right"/>
      <w:pPr>
        <w:ind w:left="6480" w:hanging="180"/>
      </w:pPr>
      <w:rPr>
        <w:rFonts w:cs="Cambria"/>
      </w:rPr>
    </w:lvl>
  </w:abstractNum>
  <w:abstractNum w:abstractNumId="17" w15:restartNumberingAfterBreak="0">
    <w:nsid w:val="613336EA"/>
    <w:multiLevelType w:val="hybridMultilevel"/>
    <w:tmpl w:val="723E0F54"/>
    <w:lvl w:ilvl="0" w:tplc="0809000F">
      <w:start w:val="1"/>
      <w:numFmt w:val="decimal"/>
      <w:lvlText w:val="%1."/>
      <w:lvlJc w:val="left"/>
      <w:pPr>
        <w:ind w:left="720" w:hanging="360"/>
      </w:pPr>
      <w:rPr>
        <w:rFonts w:cs="Cambria"/>
      </w:rPr>
    </w:lvl>
    <w:lvl w:ilvl="1" w:tplc="08090019">
      <w:start w:val="1"/>
      <w:numFmt w:val="lowerLetter"/>
      <w:lvlText w:val="%2."/>
      <w:lvlJc w:val="left"/>
      <w:pPr>
        <w:ind w:left="1440" w:hanging="360"/>
      </w:pPr>
      <w:rPr>
        <w:rFonts w:cs="Cambria"/>
      </w:rPr>
    </w:lvl>
    <w:lvl w:ilvl="2" w:tplc="0809001B">
      <w:start w:val="1"/>
      <w:numFmt w:val="lowerRoman"/>
      <w:lvlText w:val="%3."/>
      <w:lvlJc w:val="right"/>
      <w:pPr>
        <w:ind w:left="2160" w:hanging="180"/>
      </w:pPr>
      <w:rPr>
        <w:rFonts w:cs="Cambria"/>
      </w:rPr>
    </w:lvl>
    <w:lvl w:ilvl="3" w:tplc="0809000F">
      <w:start w:val="1"/>
      <w:numFmt w:val="decimal"/>
      <w:lvlText w:val="%4."/>
      <w:lvlJc w:val="left"/>
      <w:pPr>
        <w:ind w:left="2880" w:hanging="360"/>
      </w:pPr>
      <w:rPr>
        <w:rFonts w:cs="Cambria"/>
      </w:rPr>
    </w:lvl>
    <w:lvl w:ilvl="4" w:tplc="08090019">
      <w:start w:val="1"/>
      <w:numFmt w:val="lowerLetter"/>
      <w:lvlText w:val="%5."/>
      <w:lvlJc w:val="left"/>
      <w:pPr>
        <w:ind w:left="3600" w:hanging="360"/>
      </w:pPr>
      <w:rPr>
        <w:rFonts w:cs="Cambria"/>
      </w:rPr>
    </w:lvl>
    <w:lvl w:ilvl="5" w:tplc="0809001B">
      <w:start w:val="1"/>
      <w:numFmt w:val="lowerRoman"/>
      <w:lvlText w:val="%6."/>
      <w:lvlJc w:val="right"/>
      <w:pPr>
        <w:ind w:left="4320" w:hanging="180"/>
      </w:pPr>
      <w:rPr>
        <w:rFonts w:cs="Cambria"/>
      </w:rPr>
    </w:lvl>
    <w:lvl w:ilvl="6" w:tplc="0809000F">
      <w:start w:val="1"/>
      <w:numFmt w:val="decimal"/>
      <w:lvlText w:val="%7."/>
      <w:lvlJc w:val="left"/>
      <w:pPr>
        <w:ind w:left="5040" w:hanging="360"/>
      </w:pPr>
      <w:rPr>
        <w:rFonts w:cs="Cambria"/>
      </w:rPr>
    </w:lvl>
    <w:lvl w:ilvl="7" w:tplc="08090019">
      <w:start w:val="1"/>
      <w:numFmt w:val="lowerLetter"/>
      <w:lvlText w:val="%8."/>
      <w:lvlJc w:val="left"/>
      <w:pPr>
        <w:ind w:left="5760" w:hanging="360"/>
      </w:pPr>
      <w:rPr>
        <w:rFonts w:cs="Cambria"/>
      </w:rPr>
    </w:lvl>
    <w:lvl w:ilvl="8" w:tplc="0809001B">
      <w:start w:val="1"/>
      <w:numFmt w:val="lowerRoman"/>
      <w:lvlText w:val="%9."/>
      <w:lvlJc w:val="right"/>
      <w:pPr>
        <w:ind w:left="6480" w:hanging="180"/>
      </w:pPr>
      <w:rPr>
        <w:rFonts w:cs="Cambria"/>
      </w:rPr>
    </w:lvl>
  </w:abstractNum>
  <w:abstractNum w:abstractNumId="18" w15:restartNumberingAfterBreak="0">
    <w:nsid w:val="62BD3AE4"/>
    <w:multiLevelType w:val="hybridMultilevel"/>
    <w:tmpl w:val="F6604644"/>
    <w:lvl w:ilvl="0" w:tplc="08090013">
      <w:start w:val="1"/>
      <w:numFmt w:val="upperRoman"/>
      <w:lvlText w:val="%1."/>
      <w:lvlJc w:val="right"/>
      <w:pPr>
        <w:ind w:left="1440" w:hanging="360"/>
      </w:pPr>
      <w:rPr>
        <w:rFonts w:cs="Cambria"/>
      </w:rPr>
    </w:lvl>
    <w:lvl w:ilvl="1" w:tplc="08090019" w:tentative="1">
      <w:start w:val="1"/>
      <w:numFmt w:val="lowerLetter"/>
      <w:lvlText w:val="%2."/>
      <w:lvlJc w:val="left"/>
      <w:pPr>
        <w:ind w:left="2160" w:hanging="360"/>
      </w:pPr>
      <w:rPr>
        <w:rFonts w:cs="Cambria"/>
      </w:rPr>
    </w:lvl>
    <w:lvl w:ilvl="2" w:tplc="0809001B" w:tentative="1">
      <w:start w:val="1"/>
      <w:numFmt w:val="lowerRoman"/>
      <w:lvlText w:val="%3."/>
      <w:lvlJc w:val="right"/>
      <w:pPr>
        <w:ind w:left="2880" w:hanging="180"/>
      </w:pPr>
      <w:rPr>
        <w:rFonts w:cs="Cambria"/>
      </w:rPr>
    </w:lvl>
    <w:lvl w:ilvl="3" w:tplc="0809000F" w:tentative="1">
      <w:start w:val="1"/>
      <w:numFmt w:val="decimal"/>
      <w:lvlText w:val="%4."/>
      <w:lvlJc w:val="left"/>
      <w:pPr>
        <w:ind w:left="3600" w:hanging="360"/>
      </w:pPr>
      <w:rPr>
        <w:rFonts w:cs="Cambria"/>
      </w:rPr>
    </w:lvl>
    <w:lvl w:ilvl="4" w:tplc="08090019" w:tentative="1">
      <w:start w:val="1"/>
      <w:numFmt w:val="lowerLetter"/>
      <w:lvlText w:val="%5."/>
      <w:lvlJc w:val="left"/>
      <w:pPr>
        <w:ind w:left="4320" w:hanging="360"/>
      </w:pPr>
      <w:rPr>
        <w:rFonts w:cs="Cambria"/>
      </w:rPr>
    </w:lvl>
    <w:lvl w:ilvl="5" w:tplc="0809001B" w:tentative="1">
      <w:start w:val="1"/>
      <w:numFmt w:val="lowerRoman"/>
      <w:lvlText w:val="%6."/>
      <w:lvlJc w:val="right"/>
      <w:pPr>
        <w:ind w:left="5040" w:hanging="180"/>
      </w:pPr>
      <w:rPr>
        <w:rFonts w:cs="Cambria"/>
      </w:rPr>
    </w:lvl>
    <w:lvl w:ilvl="6" w:tplc="0809000F" w:tentative="1">
      <w:start w:val="1"/>
      <w:numFmt w:val="decimal"/>
      <w:lvlText w:val="%7."/>
      <w:lvlJc w:val="left"/>
      <w:pPr>
        <w:ind w:left="5760" w:hanging="360"/>
      </w:pPr>
      <w:rPr>
        <w:rFonts w:cs="Cambria"/>
      </w:rPr>
    </w:lvl>
    <w:lvl w:ilvl="7" w:tplc="08090019" w:tentative="1">
      <w:start w:val="1"/>
      <w:numFmt w:val="lowerLetter"/>
      <w:lvlText w:val="%8."/>
      <w:lvlJc w:val="left"/>
      <w:pPr>
        <w:ind w:left="6480" w:hanging="360"/>
      </w:pPr>
      <w:rPr>
        <w:rFonts w:cs="Cambria"/>
      </w:rPr>
    </w:lvl>
    <w:lvl w:ilvl="8" w:tplc="0809001B" w:tentative="1">
      <w:start w:val="1"/>
      <w:numFmt w:val="lowerRoman"/>
      <w:lvlText w:val="%9."/>
      <w:lvlJc w:val="right"/>
      <w:pPr>
        <w:ind w:left="7200" w:hanging="180"/>
      </w:pPr>
      <w:rPr>
        <w:rFonts w:cs="Cambria"/>
      </w:rPr>
    </w:lvl>
  </w:abstractNum>
  <w:abstractNum w:abstractNumId="19" w15:restartNumberingAfterBreak="0">
    <w:nsid w:val="680A21A2"/>
    <w:multiLevelType w:val="hybridMultilevel"/>
    <w:tmpl w:val="91A033A8"/>
    <w:lvl w:ilvl="0" w:tplc="23C22C9A">
      <w:start w:val="1"/>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20" w15:restartNumberingAfterBreak="0">
    <w:nsid w:val="770F5B49"/>
    <w:multiLevelType w:val="hybridMultilevel"/>
    <w:tmpl w:val="A43C37B8"/>
    <w:lvl w:ilvl="0" w:tplc="08090001">
      <w:start w:val="1"/>
      <w:numFmt w:val="bullet"/>
      <w:lvlText w:val=""/>
      <w:lvlJc w:val="left"/>
      <w:pPr>
        <w:ind w:left="1080" w:hanging="360"/>
      </w:pPr>
      <w:rPr>
        <w:rFonts w:ascii="Cambria" w:hAnsi="Cambria" w:hint="default"/>
      </w:rPr>
    </w:lvl>
    <w:lvl w:ilvl="1" w:tplc="08090003">
      <w:start w:val="1"/>
      <w:numFmt w:val="bullet"/>
      <w:lvlText w:val="o"/>
      <w:lvlJc w:val="left"/>
      <w:pPr>
        <w:ind w:left="1800" w:hanging="360"/>
      </w:pPr>
      <w:rPr>
        <w:rFonts w:ascii="Cambria" w:hAnsi="Cambria" w:hint="default"/>
      </w:rPr>
    </w:lvl>
    <w:lvl w:ilvl="2" w:tplc="08090005">
      <w:start w:val="1"/>
      <w:numFmt w:val="bullet"/>
      <w:lvlText w:val=""/>
      <w:lvlJc w:val="left"/>
      <w:pPr>
        <w:ind w:left="2520" w:hanging="360"/>
      </w:pPr>
      <w:rPr>
        <w:rFonts w:ascii="Cambria" w:hAnsi="Cambria" w:hint="default"/>
      </w:rPr>
    </w:lvl>
    <w:lvl w:ilvl="3" w:tplc="08090001">
      <w:start w:val="1"/>
      <w:numFmt w:val="bullet"/>
      <w:lvlText w:val=""/>
      <w:lvlJc w:val="left"/>
      <w:pPr>
        <w:ind w:left="3240" w:hanging="360"/>
      </w:pPr>
      <w:rPr>
        <w:rFonts w:ascii="Cambria" w:hAnsi="Cambria" w:hint="default"/>
      </w:rPr>
    </w:lvl>
    <w:lvl w:ilvl="4" w:tplc="08090003">
      <w:start w:val="1"/>
      <w:numFmt w:val="bullet"/>
      <w:lvlText w:val="o"/>
      <w:lvlJc w:val="left"/>
      <w:pPr>
        <w:ind w:left="3960" w:hanging="360"/>
      </w:pPr>
      <w:rPr>
        <w:rFonts w:ascii="Cambria" w:hAnsi="Cambria" w:hint="default"/>
      </w:rPr>
    </w:lvl>
    <w:lvl w:ilvl="5" w:tplc="08090005">
      <w:start w:val="1"/>
      <w:numFmt w:val="bullet"/>
      <w:lvlText w:val=""/>
      <w:lvlJc w:val="left"/>
      <w:pPr>
        <w:ind w:left="4680" w:hanging="360"/>
      </w:pPr>
      <w:rPr>
        <w:rFonts w:ascii="Cambria" w:hAnsi="Cambria" w:hint="default"/>
      </w:rPr>
    </w:lvl>
    <w:lvl w:ilvl="6" w:tplc="08090001">
      <w:start w:val="1"/>
      <w:numFmt w:val="bullet"/>
      <w:lvlText w:val=""/>
      <w:lvlJc w:val="left"/>
      <w:pPr>
        <w:ind w:left="5400" w:hanging="360"/>
      </w:pPr>
      <w:rPr>
        <w:rFonts w:ascii="Cambria" w:hAnsi="Cambria" w:hint="default"/>
      </w:rPr>
    </w:lvl>
    <w:lvl w:ilvl="7" w:tplc="08090003">
      <w:start w:val="1"/>
      <w:numFmt w:val="bullet"/>
      <w:lvlText w:val="o"/>
      <w:lvlJc w:val="left"/>
      <w:pPr>
        <w:ind w:left="6120" w:hanging="360"/>
      </w:pPr>
      <w:rPr>
        <w:rFonts w:ascii="Cambria" w:hAnsi="Cambria" w:hint="default"/>
      </w:rPr>
    </w:lvl>
    <w:lvl w:ilvl="8" w:tplc="08090005">
      <w:start w:val="1"/>
      <w:numFmt w:val="bullet"/>
      <w:lvlText w:val=""/>
      <w:lvlJc w:val="left"/>
      <w:pPr>
        <w:ind w:left="6840" w:hanging="360"/>
      </w:pPr>
      <w:rPr>
        <w:rFonts w:ascii="Cambria" w:hAnsi="Cambria" w:hint="default"/>
      </w:r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0"/>
  </w:num>
  <w:num w:numId="12">
    <w:abstractNumId w:val="11"/>
  </w:num>
  <w:num w:numId="13">
    <w:abstractNumId w:val="1"/>
  </w:num>
  <w:num w:numId="14">
    <w:abstractNumId w:val="16"/>
  </w:num>
  <w:num w:numId="15">
    <w:abstractNumId w:val="10"/>
  </w:num>
  <w:num w:numId="16">
    <w:abstractNumId w:val="15"/>
  </w:num>
  <w:num w:numId="17">
    <w:abstractNumId w:val="19"/>
  </w:num>
  <w:num w:numId="18">
    <w:abstractNumId w:val="14"/>
  </w:num>
  <w:num w:numId="19">
    <w:abstractNumId w:val="12"/>
  </w:num>
  <w:num w:numId="20">
    <w:abstractNumId w:val="3"/>
  </w:num>
  <w:num w:numId="21">
    <w:abstractNumId w:val="0"/>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0E34D2"/>
    <w:rsid w:val="000E5975"/>
    <w:rsid w:val="00100057"/>
    <w:rsid w:val="001C7958"/>
    <w:rsid w:val="00225056"/>
    <w:rsid w:val="0026346F"/>
    <w:rsid w:val="002B1920"/>
    <w:rsid w:val="00334582"/>
    <w:rsid w:val="00364610"/>
    <w:rsid w:val="003B0BA5"/>
    <w:rsid w:val="003D56C8"/>
    <w:rsid w:val="00411D57"/>
    <w:rsid w:val="00452D46"/>
    <w:rsid w:val="005107DD"/>
    <w:rsid w:val="00530930"/>
    <w:rsid w:val="005C4D4F"/>
    <w:rsid w:val="005D1509"/>
    <w:rsid w:val="005F7CD1"/>
    <w:rsid w:val="00611DB4"/>
    <w:rsid w:val="006B5CEA"/>
    <w:rsid w:val="006D46EE"/>
    <w:rsid w:val="007252B7"/>
    <w:rsid w:val="007D57C1"/>
    <w:rsid w:val="00904218"/>
    <w:rsid w:val="00905222"/>
    <w:rsid w:val="0093580C"/>
    <w:rsid w:val="00965EE5"/>
    <w:rsid w:val="0098163C"/>
    <w:rsid w:val="009C4F79"/>
    <w:rsid w:val="00A0076F"/>
    <w:rsid w:val="00AD092C"/>
    <w:rsid w:val="00B21C9D"/>
    <w:rsid w:val="00C57A84"/>
    <w:rsid w:val="00C652B3"/>
    <w:rsid w:val="00CB3487"/>
    <w:rsid w:val="00CF0C84"/>
    <w:rsid w:val="00D354ED"/>
    <w:rsid w:val="00D5703D"/>
    <w:rsid w:val="00DE089C"/>
    <w:rsid w:val="00DE1C3E"/>
    <w:rsid w:val="00E45FF6"/>
    <w:rsid w:val="00E824CE"/>
    <w:rsid w:val="00EE7526"/>
    <w:rsid w:val="00F33A1C"/>
    <w:rsid w:val="00FA6BD8"/>
    <w:rsid w:val="00FB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88381F-5B90-4EEF-821A-4724A08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hAnsi="Cambria" w:cs="Cambria"/>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7621">
      <w:marLeft w:val="0"/>
      <w:marRight w:val="0"/>
      <w:marTop w:val="0"/>
      <w:marBottom w:val="0"/>
      <w:divBdr>
        <w:top w:val="none" w:sz="0" w:space="0" w:color="auto"/>
        <w:left w:val="none" w:sz="0" w:space="0" w:color="auto"/>
        <w:bottom w:val="none" w:sz="0" w:space="0" w:color="auto"/>
        <w:right w:val="none" w:sz="0" w:space="0" w:color="auto"/>
      </w:divBdr>
    </w:div>
    <w:div w:id="782387622">
      <w:marLeft w:val="0"/>
      <w:marRight w:val="0"/>
      <w:marTop w:val="0"/>
      <w:marBottom w:val="0"/>
      <w:divBdr>
        <w:top w:val="none" w:sz="0" w:space="0" w:color="auto"/>
        <w:left w:val="none" w:sz="0" w:space="0" w:color="auto"/>
        <w:bottom w:val="none" w:sz="0" w:space="0" w:color="auto"/>
        <w:right w:val="none" w:sz="0" w:space="0" w:color="auto"/>
      </w:divBdr>
    </w:div>
    <w:div w:id="993024552">
      <w:marLeft w:val="0"/>
      <w:marRight w:val="0"/>
      <w:marTop w:val="0"/>
      <w:marBottom w:val="0"/>
      <w:divBdr>
        <w:top w:val="none" w:sz="0" w:space="0" w:color="auto"/>
        <w:left w:val="none" w:sz="0" w:space="0" w:color="auto"/>
        <w:bottom w:val="none" w:sz="0" w:space="0" w:color="auto"/>
        <w:right w:val="none" w:sz="0" w:space="0" w:color="auto"/>
      </w:divBdr>
    </w:div>
    <w:div w:id="993024553">
      <w:marLeft w:val="0"/>
      <w:marRight w:val="0"/>
      <w:marTop w:val="0"/>
      <w:marBottom w:val="0"/>
      <w:divBdr>
        <w:top w:val="none" w:sz="0" w:space="0" w:color="auto"/>
        <w:left w:val="none" w:sz="0" w:space="0" w:color="auto"/>
        <w:bottom w:val="none" w:sz="0" w:space="0" w:color="auto"/>
        <w:right w:val="none" w:sz="0" w:space="0" w:color="auto"/>
      </w:divBdr>
    </w:div>
    <w:div w:id="993024554">
      <w:marLeft w:val="0"/>
      <w:marRight w:val="0"/>
      <w:marTop w:val="0"/>
      <w:marBottom w:val="0"/>
      <w:divBdr>
        <w:top w:val="none" w:sz="0" w:space="0" w:color="auto"/>
        <w:left w:val="none" w:sz="0" w:space="0" w:color="auto"/>
        <w:bottom w:val="none" w:sz="0" w:space="0" w:color="auto"/>
        <w:right w:val="none" w:sz="0" w:space="0" w:color="auto"/>
      </w:divBdr>
    </w:div>
    <w:div w:id="993024555">
      <w:marLeft w:val="0"/>
      <w:marRight w:val="0"/>
      <w:marTop w:val="0"/>
      <w:marBottom w:val="0"/>
      <w:divBdr>
        <w:top w:val="none" w:sz="0" w:space="0" w:color="auto"/>
        <w:left w:val="none" w:sz="0" w:space="0" w:color="auto"/>
        <w:bottom w:val="none" w:sz="0" w:space="0" w:color="auto"/>
        <w:right w:val="none" w:sz="0" w:space="0" w:color="auto"/>
      </w:divBdr>
    </w:div>
    <w:div w:id="993024556">
      <w:marLeft w:val="0"/>
      <w:marRight w:val="0"/>
      <w:marTop w:val="0"/>
      <w:marBottom w:val="0"/>
      <w:divBdr>
        <w:top w:val="none" w:sz="0" w:space="0" w:color="auto"/>
        <w:left w:val="none" w:sz="0" w:space="0" w:color="auto"/>
        <w:bottom w:val="none" w:sz="0" w:space="0" w:color="auto"/>
        <w:right w:val="none" w:sz="0" w:space="0" w:color="auto"/>
      </w:divBdr>
    </w:div>
    <w:div w:id="993024557">
      <w:marLeft w:val="0"/>
      <w:marRight w:val="0"/>
      <w:marTop w:val="0"/>
      <w:marBottom w:val="0"/>
      <w:divBdr>
        <w:top w:val="none" w:sz="0" w:space="0" w:color="auto"/>
        <w:left w:val="none" w:sz="0" w:space="0" w:color="auto"/>
        <w:bottom w:val="none" w:sz="0" w:space="0" w:color="auto"/>
        <w:right w:val="none" w:sz="0" w:space="0" w:color="auto"/>
      </w:divBdr>
    </w:div>
    <w:div w:id="993024558">
      <w:marLeft w:val="0"/>
      <w:marRight w:val="0"/>
      <w:marTop w:val="0"/>
      <w:marBottom w:val="0"/>
      <w:divBdr>
        <w:top w:val="none" w:sz="0" w:space="0" w:color="auto"/>
        <w:left w:val="none" w:sz="0" w:space="0" w:color="auto"/>
        <w:bottom w:val="none" w:sz="0" w:space="0" w:color="auto"/>
        <w:right w:val="none" w:sz="0" w:space="0" w:color="auto"/>
      </w:divBdr>
    </w:div>
    <w:div w:id="993024559">
      <w:marLeft w:val="0"/>
      <w:marRight w:val="0"/>
      <w:marTop w:val="0"/>
      <w:marBottom w:val="0"/>
      <w:divBdr>
        <w:top w:val="none" w:sz="0" w:space="0" w:color="auto"/>
        <w:left w:val="none" w:sz="0" w:space="0" w:color="auto"/>
        <w:bottom w:val="none" w:sz="0" w:space="0" w:color="auto"/>
        <w:right w:val="none" w:sz="0" w:space="0" w:color="auto"/>
      </w:divBdr>
    </w:div>
    <w:div w:id="993024560">
      <w:marLeft w:val="0"/>
      <w:marRight w:val="0"/>
      <w:marTop w:val="0"/>
      <w:marBottom w:val="0"/>
      <w:divBdr>
        <w:top w:val="none" w:sz="0" w:space="0" w:color="auto"/>
        <w:left w:val="none" w:sz="0" w:space="0" w:color="auto"/>
        <w:bottom w:val="none" w:sz="0" w:space="0" w:color="auto"/>
        <w:right w:val="none" w:sz="0" w:space="0" w:color="auto"/>
      </w:divBdr>
    </w:div>
    <w:div w:id="993024561">
      <w:marLeft w:val="0"/>
      <w:marRight w:val="0"/>
      <w:marTop w:val="0"/>
      <w:marBottom w:val="0"/>
      <w:divBdr>
        <w:top w:val="none" w:sz="0" w:space="0" w:color="auto"/>
        <w:left w:val="none" w:sz="0" w:space="0" w:color="auto"/>
        <w:bottom w:val="none" w:sz="0" w:space="0" w:color="auto"/>
        <w:right w:val="none" w:sz="0" w:space="0" w:color="auto"/>
      </w:divBdr>
    </w:div>
    <w:div w:id="993024562">
      <w:marLeft w:val="0"/>
      <w:marRight w:val="0"/>
      <w:marTop w:val="0"/>
      <w:marBottom w:val="0"/>
      <w:divBdr>
        <w:top w:val="none" w:sz="0" w:space="0" w:color="auto"/>
        <w:left w:val="none" w:sz="0" w:space="0" w:color="auto"/>
        <w:bottom w:val="none" w:sz="0" w:space="0" w:color="auto"/>
        <w:right w:val="none" w:sz="0" w:space="0" w:color="auto"/>
      </w:divBdr>
    </w:div>
    <w:div w:id="993024563">
      <w:marLeft w:val="0"/>
      <w:marRight w:val="0"/>
      <w:marTop w:val="0"/>
      <w:marBottom w:val="0"/>
      <w:divBdr>
        <w:top w:val="none" w:sz="0" w:space="0" w:color="auto"/>
        <w:left w:val="none" w:sz="0" w:space="0" w:color="auto"/>
        <w:bottom w:val="none" w:sz="0" w:space="0" w:color="auto"/>
        <w:right w:val="none" w:sz="0" w:space="0" w:color="auto"/>
      </w:divBdr>
    </w:div>
    <w:div w:id="993024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3655</Words>
  <Characters>19307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Lynch, Charlotte</cp:lastModifiedBy>
  <cp:revision>2</cp:revision>
  <cp:lastPrinted>2019-01-18T10:48:00Z</cp:lastPrinted>
  <dcterms:created xsi:type="dcterms:W3CDTF">2019-01-18T11:26:00Z</dcterms:created>
  <dcterms:modified xsi:type="dcterms:W3CDTF">2019-01-18T11:26:00Z</dcterms:modified>
</cp:coreProperties>
</file>